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1A" w:rsidRDefault="00635B66" w:rsidP="00635B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вопросов, содержащихся в обращениях, поступивших в Управление в</w:t>
      </w:r>
      <w:r w:rsidR="003F3F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F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2014 года</w:t>
      </w:r>
    </w:p>
    <w:p w:rsidR="00635B66" w:rsidRDefault="00635B66" w:rsidP="00635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3F3F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F95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2014 года в адрес Управления поступило 1</w:t>
      </w:r>
      <w:r w:rsidR="00F901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8A02C5">
        <w:rPr>
          <w:rFonts w:ascii="Times New Roman" w:hAnsi="Times New Roman" w:cs="Times New Roman"/>
          <w:sz w:val="28"/>
          <w:szCs w:val="28"/>
        </w:rPr>
        <w:t xml:space="preserve"> (+ 1 обращение рассмотрено переходящее с</w:t>
      </w:r>
      <w:r w:rsidR="00F901EB">
        <w:rPr>
          <w:rFonts w:ascii="Times New Roman" w:hAnsi="Times New Roman" w:cs="Times New Roman"/>
          <w:sz w:val="28"/>
          <w:szCs w:val="28"/>
        </w:rPr>
        <w:t xml:space="preserve"> 1 квартала </w:t>
      </w:r>
      <w:r w:rsidR="008A02C5">
        <w:rPr>
          <w:rFonts w:ascii="Times New Roman" w:hAnsi="Times New Roman" w:cs="Times New Roman"/>
          <w:sz w:val="28"/>
          <w:szCs w:val="28"/>
        </w:rPr>
        <w:t xml:space="preserve"> 201</w:t>
      </w:r>
      <w:r w:rsidR="00F901EB">
        <w:rPr>
          <w:rFonts w:ascii="Times New Roman" w:hAnsi="Times New Roman" w:cs="Times New Roman"/>
          <w:sz w:val="28"/>
          <w:szCs w:val="28"/>
        </w:rPr>
        <w:t>4</w:t>
      </w:r>
      <w:r w:rsidR="00C22EC9">
        <w:rPr>
          <w:rFonts w:ascii="Times New Roman" w:hAnsi="Times New Roman" w:cs="Times New Roman"/>
          <w:sz w:val="28"/>
          <w:szCs w:val="28"/>
        </w:rPr>
        <w:t xml:space="preserve"> </w:t>
      </w:r>
      <w:r w:rsidR="008A02C5">
        <w:rPr>
          <w:rFonts w:ascii="Times New Roman" w:hAnsi="Times New Roman" w:cs="Times New Roman"/>
          <w:sz w:val="28"/>
          <w:szCs w:val="28"/>
        </w:rPr>
        <w:t>года)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635B66" w:rsidRDefault="00635B66" w:rsidP="00635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количество и характер рассмотренных обращений:</w:t>
      </w:r>
    </w:p>
    <w:p w:rsidR="008A02C5" w:rsidRDefault="00635B66" w:rsidP="00635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859">
        <w:rPr>
          <w:rFonts w:ascii="Times New Roman" w:hAnsi="Times New Roman" w:cs="Times New Roman"/>
          <w:sz w:val="28"/>
          <w:szCs w:val="28"/>
        </w:rPr>
        <w:t xml:space="preserve">- </w:t>
      </w:r>
      <w:r w:rsidR="000F66C3">
        <w:rPr>
          <w:rFonts w:ascii="Times New Roman" w:hAnsi="Times New Roman" w:cs="Times New Roman"/>
          <w:sz w:val="28"/>
          <w:szCs w:val="28"/>
        </w:rPr>
        <w:t>7</w:t>
      </w:r>
      <w:r w:rsidR="00D91859">
        <w:rPr>
          <w:rFonts w:ascii="Times New Roman" w:hAnsi="Times New Roman" w:cs="Times New Roman"/>
          <w:sz w:val="28"/>
          <w:szCs w:val="28"/>
        </w:rPr>
        <w:t xml:space="preserve"> обращений, касались нарушения действующего ветеринарного</w:t>
      </w:r>
      <w:r w:rsidR="008A02C5">
        <w:rPr>
          <w:rFonts w:ascii="Times New Roman" w:hAnsi="Times New Roman" w:cs="Times New Roman"/>
          <w:sz w:val="28"/>
          <w:szCs w:val="28"/>
        </w:rPr>
        <w:t xml:space="preserve"> и санитарного</w:t>
      </w:r>
      <w:r w:rsidR="00D91859">
        <w:rPr>
          <w:rFonts w:ascii="Times New Roman" w:hAnsi="Times New Roman" w:cs="Times New Roman"/>
          <w:sz w:val="28"/>
          <w:szCs w:val="28"/>
        </w:rPr>
        <w:t xml:space="preserve"> законодательства (</w:t>
      </w:r>
      <w:r w:rsidR="000F66C3">
        <w:rPr>
          <w:rFonts w:ascii="Times New Roman" w:hAnsi="Times New Roman" w:cs="Times New Roman"/>
          <w:sz w:val="28"/>
          <w:szCs w:val="28"/>
        </w:rPr>
        <w:t>нарушение правил содержания пчел; нарушение правил содержания птицы в ЛПХ; нарушение правил оборота пищевой продукции</w:t>
      </w:r>
      <w:r w:rsidR="008A02C5">
        <w:rPr>
          <w:rFonts w:ascii="Times New Roman" w:hAnsi="Times New Roman" w:cs="Times New Roman"/>
          <w:sz w:val="28"/>
          <w:szCs w:val="28"/>
        </w:rPr>
        <w:t>);</w:t>
      </w:r>
    </w:p>
    <w:p w:rsidR="008A02C5" w:rsidRDefault="008A02C5" w:rsidP="00635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обращения, касающиеся разъяснения </w:t>
      </w:r>
      <w:r w:rsidR="00C21D61">
        <w:rPr>
          <w:rFonts w:ascii="Times New Roman" w:hAnsi="Times New Roman" w:cs="Times New Roman"/>
          <w:sz w:val="28"/>
          <w:szCs w:val="28"/>
        </w:rPr>
        <w:t>правомерности действий специалистов бюджетных учреждений ветеринарии, подведомственных Управлению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2C5" w:rsidRDefault="008A02C5" w:rsidP="00635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D61">
        <w:rPr>
          <w:rFonts w:ascii="Times New Roman" w:hAnsi="Times New Roman" w:cs="Times New Roman"/>
          <w:sz w:val="28"/>
          <w:szCs w:val="28"/>
        </w:rPr>
        <w:t>1 обращение</w:t>
      </w:r>
      <w:r>
        <w:rPr>
          <w:rFonts w:ascii="Times New Roman" w:hAnsi="Times New Roman" w:cs="Times New Roman"/>
          <w:sz w:val="28"/>
          <w:szCs w:val="28"/>
        </w:rPr>
        <w:t xml:space="preserve">, касающиеся разъяснения порядка </w:t>
      </w:r>
      <w:r w:rsidR="00C21D61">
        <w:rPr>
          <w:rFonts w:ascii="Times New Roman" w:hAnsi="Times New Roman" w:cs="Times New Roman"/>
          <w:sz w:val="28"/>
          <w:szCs w:val="28"/>
        </w:rPr>
        <w:t>принятия постановления Правительства области, регулирующего правоотношения, связанные с отловом, содержанием и дальнейшим использование безнадзорных животных (кошки и собаки).</w:t>
      </w:r>
    </w:p>
    <w:p w:rsidR="008A02C5" w:rsidRDefault="008A02C5" w:rsidP="00635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количество и характер решений, принятых в пределах полномочий:</w:t>
      </w:r>
    </w:p>
    <w:p w:rsidR="00C21D61" w:rsidRDefault="008A02C5" w:rsidP="00635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D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обращений, из них: 1 обращение</w:t>
      </w:r>
      <w:r w:rsidR="00C21D61">
        <w:rPr>
          <w:rFonts w:ascii="Times New Roman" w:hAnsi="Times New Roman" w:cs="Times New Roman"/>
          <w:sz w:val="28"/>
          <w:szCs w:val="28"/>
        </w:rPr>
        <w:t xml:space="preserve"> (угроза причинения, причинение вреда жизни и здоровью животного при оказании ветеринарных услуг</w:t>
      </w:r>
      <w:r w:rsidR="006364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21D61">
        <w:rPr>
          <w:rFonts w:ascii="Times New Roman" w:hAnsi="Times New Roman" w:cs="Times New Roman"/>
          <w:sz w:val="28"/>
          <w:szCs w:val="28"/>
        </w:rPr>
        <w:t xml:space="preserve">в связи с отсутствием фактов, подтверждающих угрозу причинения либо причинение вреда жизни и здоровью животного отсутствуют основания для проведения внеплановой проверки в отношении юридического лица, по факту оказания некачественных услуг данное обращение направлено по компетенции в Управление </w:t>
      </w:r>
      <w:proofErr w:type="spellStart"/>
      <w:r w:rsidR="00C21D6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C21D61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обращение</w:t>
      </w:r>
      <w:r w:rsidR="00C21D61">
        <w:rPr>
          <w:rFonts w:ascii="Times New Roman" w:hAnsi="Times New Roman" w:cs="Times New Roman"/>
          <w:sz w:val="28"/>
          <w:szCs w:val="28"/>
        </w:rPr>
        <w:t xml:space="preserve"> (правила содержания животных в ЛПХ) – проведена внеплановая проверка, факт нарушений подтвержден, виновное лицо привлечено к административной ответственности; </w:t>
      </w:r>
      <w:r w:rsidR="007D66BA">
        <w:rPr>
          <w:rFonts w:ascii="Times New Roman" w:hAnsi="Times New Roman" w:cs="Times New Roman"/>
          <w:sz w:val="28"/>
          <w:szCs w:val="28"/>
        </w:rPr>
        <w:t xml:space="preserve">2 обращения (нарушение правил содержания пчел) – выездная проверка, факт нарушения не установлен; </w:t>
      </w:r>
      <w:r w:rsidR="00457839">
        <w:rPr>
          <w:rFonts w:ascii="Times New Roman" w:hAnsi="Times New Roman" w:cs="Times New Roman"/>
          <w:sz w:val="28"/>
          <w:szCs w:val="28"/>
        </w:rPr>
        <w:t>1 обращение (нарушение правил содержания животных) – выездная проверка, факт нарушения не установлен; 1 обращение (нарушение правил содержания животных) – выездная проверка, факт нарушения установлен</w:t>
      </w:r>
      <w:r w:rsidR="00692081">
        <w:rPr>
          <w:rFonts w:ascii="Times New Roman" w:hAnsi="Times New Roman" w:cs="Times New Roman"/>
          <w:sz w:val="28"/>
          <w:szCs w:val="28"/>
        </w:rPr>
        <w:t>, виновное лицо привлечено к а</w:t>
      </w:r>
      <w:r w:rsidR="005F2BF5">
        <w:rPr>
          <w:rFonts w:ascii="Times New Roman" w:hAnsi="Times New Roman" w:cs="Times New Roman"/>
          <w:sz w:val="28"/>
          <w:szCs w:val="28"/>
        </w:rPr>
        <w:t xml:space="preserve">дминистративной ответственности; </w:t>
      </w:r>
      <w:r w:rsidR="005F2BF5">
        <w:rPr>
          <w:rFonts w:ascii="Times New Roman" w:hAnsi="Times New Roman" w:cs="Times New Roman"/>
          <w:sz w:val="28"/>
          <w:szCs w:val="28"/>
        </w:rPr>
        <w:t xml:space="preserve">1 обращение (нарушение правил оборота пищевой продукции) – </w:t>
      </w:r>
      <w:r w:rsidR="005F2BF5">
        <w:rPr>
          <w:rFonts w:ascii="Times New Roman" w:hAnsi="Times New Roman" w:cs="Times New Roman"/>
          <w:sz w:val="28"/>
          <w:szCs w:val="28"/>
        </w:rPr>
        <w:t>на рассмотрении.</w:t>
      </w:r>
    </w:p>
    <w:p w:rsidR="0003213E" w:rsidRDefault="0003213E" w:rsidP="00635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обращения – </w:t>
      </w:r>
      <w:r w:rsidR="00692081">
        <w:rPr>
          <w:rFonts w:ascii="Times New Roman" w:hAnsi="Times New Roman" w:cs="Times New Roman"/>
          <w:sz w:val="28"/>
          <w:szCs w:val="28"/>
        </w:rPr>
        <w:t>касающиеся разъяснения правомерности действий специалистов бюджетных учреждений ветеринарии, подведомственных Управлению; установлена правомерность действий специалистов бюджетных учреждений ветеринарии, подведомственных Управлению;</w:t>
      </w:r>
    </w:p>
    <w:p w:rsidR="0003213E" w:rsidRDefault="0003213E" w:rsidP="00692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- 2 </w:t>
      </w:r>
      <w:r w:rsidR="00FB562B">
        <w:rPr>
          <w:rFonts w:ascii="Times New Roman" w:hAnsi="Times New Roman" w:cs="Times New Roman"/>
          <w:sz w:val="28"/>
          <w:szCs w:val="28"/>
        </w:rPr>
        <w:t>обращения – запрашиваемая информация предоставлена.</w:t>
      </w:r>
    </w:p>
    <w:p w:rsidR="005F2BF5" w:rsidRDefault="005F2BF5" w:rsidP="005F2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 обращение, касающиеся разъяснения порядка принятия постановления Правительства области, регулирующего правоотношения, связанные с отловом, содержанием и дальнейшим использование безнадз</w:t>
      </w:r>
      <w:r>
        <w:rPr>
          <w:rFonts w:ascii="Times New Roman" w:hAnsi="Times New Roman" w:cs="Times New Roman"/>
          <w:sz w:val="28"/>
          <w:szCs w:val="28"/>
        </w:rPr>
        <w:t>орных животных (кошки и собаки) – разъяснено.</w:t>
      </w:r>
    </w:p>
    <w:p w:rsidR="005F2BF5" w:rsidRDefault="005F2BF5" w:rsidP="00692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669" w:rsidRDefault="008F5CDA" w:rsidP="00032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Рекомендовано: </w:t>
      </w:r>
    </w:p>
    <w:p w:rsidR="008F5CDA" w:rsidRDefault="00660669" w:rsidP="00032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CDA">
        <w:rPr>
          <w:rFonts w:ascii="Times New Roman" w:hAnsi="Times New Roman" w:cs="Times New Roman"/>
          <w:sz w:val="28"/>
          <w:szCs w:val="28"/>
        </w:rPr>
        <w:t xml:space="preserve">специалистам государственной ветеринарной службы продолжить </w:t>
      </w:r>
      <w:proofErr w:type="gramStart"/>
      <w:r w:rsidR="008F5C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5CDA">
        <w:rPr>
          <w:rFonts w:ascii="Times New Roman" w:hAnsi="Times New Roman" w:cs="Times New Roman"/>
          <w:sz w:val="28"/>
          <w:szCs w:val="28"/>
        </w:rPr>
        <w:t xml:space="preserve"> надлежащим исполнением действующего ветеринарного</w:t>
      </w:r>
      <w:r>
        <w:rPr>
          <w:rFonts w:ascii="Times New Roman" w:hAnsi="Times New Roman" w:cs="Times New Roman"/>
          <w:sz w:val="28"/>
          <w:szCs w:val="28"/>
        </w:rPr>
        <w:t xml:space="preserve"> и санитарного законодательства;</w:t>
      </w:r>
    </w:p>
    <w:p w:rsidR="00660669" w:rsidRDefault="00660669" w:rsidP="00032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специалистам Управления продолжить работу по правовому просвещению граждан в сфере ветеринарии. </w:t>
      </w:r>
    </w:p>
    <w:p w:rsidR="0003213E" w:rsidRDefault="0003213E" w:rsidP="00635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B66" w:rsidRDefault="008A02C5" w:rsidP="00635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B66" w:rsidRPr="00635B66" w:rsidRDefault="00635B66" w:rsidP="00635B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5B66" w:rsidRPr="0063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7F"/>
    <w:rsid w:val="00000E45"/>
    <w:rsid w:val="000244A0"/>
    <w:rsid w:val="0003213E"/>
    <w:rsid w:val="00040CCC"/>
    <w:rsid w:val="00043A32"/>
    <w:rsid w:val="0005540D"/>
    <w:rsid w:val="0006417C"/>
    <w:rsid w:val="00064E7C"/>
    <w:rsid w:val="00087533"/>
    <w:rsid w:val="000B3FFD"/>
    <w:rsid w:val="000C5EC9"/>
    <w:rsid w:val="000E207D"/>
    <w:rsid w:val="000E427C"/>
    <w:rsid w:val="000F66C3"/>
    <w:rsid w:val="001B671F"/>
    <w:rsid w:val="001E2262"/>
    <w:rsid w:val="002426A8"/>
    <w:rsid w:val="00246076"/>
    <w:rsid w:val="002654B6"/>
    <w:rsid w:val="002A4943"/>
    <w:rsid w:val="002C27A9"/>
    <w:rsid w:val="003165C3"/>
    <w:rsid w:val="00323851"/>
    <w:rsid w:val="00390CCF"/>
    <w:rsid w:val="003A551A"/>
    <w:rsid w:val="003C23EA"/>
    <w:rsid w:val="003F3F95"/>
    <w:rsid w:val="003F69FA"/>
    <w:rsid w:val="004074C1"/>
    <w:rsid w:val="00422B0B"/>
    <w:rsid w:val="00457839"/>
    <w:rsid w:val="004B102B"/>
    <w:rsid w:val="004B7216"/>
    <w:rsid w:val="004C1A54"/>
    <w:rsid w:val="004C5456"/>
    <w:rsid w:val="004E411C"/>
    <w:rsid w:val="004F5FAA"/>
    <w:rsid w:val="00516D2E"/>
    <w:rsid w:val="005820BE"/>
    <w:rsid w:val="005A0F78"/>
    <w:rsid w:val="005C3370"/>
    <w:rsid w:val="005C59D7"/>
    <w:rsid w:val="005D09BF"/>
    <w:rsid w:val="005D2B35"/>
    <w:rsid w:val="005E3B03"/>
    <w:rsid w:val="005F2BF5"/>
    <w:rsid w:val="00635B66"/>
    <w:rsid w:val="00636488"/>
    <w:rsid w:val="00644501"/>
    <w:rsid w:val="00660669"/>
    <w:rsid w:val="00692081"/>
    <w:rsid w:val="00693E04"/>
    <w:rsid w:val="006C15AE"/>
    <w:rsid w:val="006F085A"/>
    <w:rsid w:val="00746A32"/>
    <w:rsid w:val="007473A0"/>
    <w:rsid w:val="00775764"/>
    <w:rsid w:val="00785179"/>
    <w:rsid w:val="007C33F6"/>
    <w:rsid w:val="007D66BA"/>
    <w:rsid w:val="007F5807"/>
    <w:rsid w:val="00800CC5"/>
    <w:rsid w:val="00814B88"/>
    <w:rsid w:val="008205FB"/>
    <w:rsid w:val="00824D15"/>
    <w:rsid w:val="00842B8D"/>
    <w:rsid w:val="00850100"/>
    <w:rsid w:val="00894867"/>
    <w:rsid w:val="008A0232"/>
    <w:rsid w:val="008A02C5"/>
    <w:rsid w:val="008B01E6"/>
    <w:rsid w:val="008B3212"/>
    <w:rsid w:val="008C0AF2"/>
    <w:rsid w:val="008F5CDA"/>
    <w:rsid w:val="008F6A94"/>
    <w:rsid w:val="00914710"/>
    <w:rsid w:val="00937B3C"/>
    <w:rsid w:val="00937FB7"/>
    <w:rsid w:val="00954C2A"/>
    <w:rsid w:val="00965341"/>
    <w:rsid w:val="00976FF2"/>
    <w:rsid w:val="0098522E"/>
    <w:rsid w:val="009D3034"/>
    <w:rsid w:val="009D6CEA"/>
    <w:rsid w:val="00A12093"/>
    <w:rsid w:val="00A2210F"/>
    <w:rsid w:val="00A447E1"/>
    <w:rsid w:val="00A54E94"/>
    <w:rsid w:val="00A81E23"/>
    <w:rsid w:val="00A90288"/>
    <w:rsid w:val="00AB2A87"/>
    <w:rsid w:val="00AC128F"/>
    <w:rsid w:val="00AC274B"/>
    <w:rsid w:val="00AC34BD"/>
    <w:rsid w:val="00AD5F05"/>
    <w:rsid w:val="00AD6DDE"/>
    <w:rsid w:val="00B2324C"/>
    <w:rsid w:val="00B2376B"/>
    <w:rsid w:val="00B34FEF"/>
    <w:rsid w:val="00B40243"/>
    <w:rsid w:val="00B40BA7"/>
    <w:rsid w:val="00B625B1"/>
    <w:rsid w:val="00B96D8B"/>
    <w:rsid w:val="00B9793A"/>
    <w:rsid w:val="00BC3FF1"/>
    <w:rsid w:val="00BD383D"/>
    <w:rsid w:val="00BF760E"/>
    <w:rsid w:val="00C1098A"/>
    <w:rsid w:val="00C128A6"/>
    <w:rsid w:val="00C21D61"/>
    <w:rsid w:val="00C22EC9"/>
    <w:rsid w:val="00C324EA"/>
    <w:rsid w:val="00C41077"/>
    <w:rsid w:val="00CB2AD4"/>
    <w:rsid w:val="00CB2C72"/>
    <w:rsid w:val="00CC19B0"/>
    <w:rsid w:val="00CC6F8F"/>
    <w:rsid w:val="00CE23F3"/>
    <w:rsid w:val="00D05468"/>
    <w:rsid w:val="00D91859"/>
    <w:rsid w:val="00DB2A7F"/>
    <w:rsid w:val="00E366A3"/>
    <w:rsid w:val="00E4408F"/>
    <w:rsid w:val="00E66CE5"/>
    <w:rsid w:val="00E8454F"/>
    <w:rsid w:val="00EC2E1A"/>
    <w:rsid w:val="00ED0690"/>
    <w:rsid w:val="00ED6496"/>
    <w:rsid w:val="00ED7CF1"/>
    <w:rsid w:val="00EE0EC1"/>
    <w:rsid w:val="00EE241B"/>
    <w:rsid w:val="00F1161D"/>
    <w:rsid w:val="00F30E69"/>
    <w:rsid w:val="00F901EB"/>
    <w:rsid w:val="00F94608"/>
    <w:rsid w:val="00FA66E0"/>
    <w:rsid w:val="00FB562B"/>
    <w:rsid w:val="00FC5B36"/>
    <w:rsid w:val="00FD66B7"/>
    <w:rsid w:val="00F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2014-10-10T11:05:00Z</dcterms:created>
  <dcterms:modified xsi:type="dcterms:W3CDTF">2014-10-15T05:30:00Z</dcterms:modified>
</cp:coreProperties>
</file>