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45" w:rsidRDefault="002D25BF" w:rsidP="00A47445">
      <w:pPr>
        <w:pStyle w:val="20"/>
        <w:shd w:val="clear" w:color="auto" w:fill="auto"/>
        <w:spacing w:after="0"/>
      </w:pPr>
      <w:r>
        <w:t xml:space="preserve">Эпизоотическая ситуация </w:t>
      </w:r>
    </w:p>
    <w:p w:rsidR="00EC51C4" w:rsidRDefault="002D25BF" w:rsidP="00A47445">
      <w:pPr>
        <w:pStyle w:val="20"/>
        <w:shd w:val="clear" w:color="auto" w:fill="auto"/>
        <w:spacing w:after="0"/>
      </w:pPr>
      <w:r>
        <w:t xml:space="preserve">по </w:t>
      </w:r>
      <w:r w:rsidR="00A47445">
        <w:t>африканской чуме свиней</w:t>
      </w:r>
      <w:r>
        <w:t xml:space="preserve"> за 2016 год</w:t>
      </w:r>
    </w:p>
    <w:p w:rsidR="00A47445" w:rsidRDefault="00A47445" w:rsidP="00A47445">
      <w:pPr>
        <w:pStyle w:val="20"/>
        <w:shd w:val="clear" w:color="auto" w:fill="auto"/>
        <w:spacing w:after="0"/>
      </w:pPr>
    </w:p>
    <w:p w:rsidR="00EC51C4" w:rsidRDefault="002D25BF">
      <w:pPr>
        <w:pStyle w:val="1"/>
        <w:shd w:val="clear" w:color="auto" w:fill="auto"/>
        <w:spacing w:before="0"/>
        <w:ind w:left="20" w:right="20" w:firstLine="700"/>
      </w:pPr>
      <w:r>
        <w:t xml:space="preserve">В 2016 году на территории 26 субъектов Российской Федерации среди домашних свиней зарегистрировано 215 неблагополучных пунктов (239 очагов) по африканской чуме свиней (АЧС), заболело 8351 голова свиней, пало 6650 голов, уничтожено 233383 головы. В 17 регионах АЧС </w:t>
      </w:r>
      <w:proofErr w:type="gramStart"/>
      <w:r>
        <w:t>выявлена</w:t>
      </w:r>
      <w:proofErr w:type="gramEnd"/>
      <w:r>
        <w:t xml:space="preserve"> у 527 голов диких кабанов, зарегистрировано 65 инфицированных объектов.</w:t>
      </w:r>
    </w:p>
    <w:p w:rsidR="00EC51C4" w:rsidRDefault="002D25BF">
      <w:pPr>
        <w:pStyle w:val="1"/>
        <w:shd w:val="clear" w:color="auto" w:fill="auto"/>
        <w:spacing w:before="0"/>
        <w:ind w:left="20" w:right="20" w:firstLine="700"/>
      </w:pPr>
      <w:proofErr w:type="gramStart"/>
      <w:r>
        <w:t>Следует отметить, что в 2016 году по сравнению с 2015 годом в Российской Федерации увеличилось количество неблагополучных по АЧС пунктов с 43 до 215, возросло число заболевших АЧС домашних свиней - с 307 голов в 2015 году, до 8351 головы - в 2016 году, увеличился и падеж свиней - с 242 до 6650 голов.</w:t>
      </w:r>
      <w:proofErr w:type="gramEnd"/>
      <w:r>
        <w:t xml:space="preserve"> Увеличилось количество инфицированных объектов - с 38 до 65.</w:t>
      </w:r>
    </w:p>
    <w:p w:rsidR="00EC51C4" w:rsidRDefault="002D25BF">
      <w:pPr>
        <w:pStyle w:val="1"/>
        <w:shd w:val="clear" w:color="auto" w:fill="auto"/>
        <w:spacing w:before="0"/>
        <w:ind w:left="20" w:right="20" w:firstLine="700"/>
      </w:pPr>
      <w:r>
        <w:t xml:space="preserve">АЧС среди домашних свиней за отчетный период </w:t>
      </w:r>
      <w:proofErr w:type="gramStart"/>
      <w:r>
        <w:t>зарегистрирована</w:t>
      </w:r>
      <w:proofErr w:type="gramEnd"/>
      <w:r>
        <w:t>: - в Пензенской области - выявлено 5 неблагополучных пунктов (5 очагов), заболело 79 голов домашних свиней, пало 68 голов, уничтожено 926 голов.</w:t>
      </w:r>
    </w:p>
    <w:p w:rsidR="00EC51C4" w:rsidRDefault="002D25BF">
      <w:pPr>
        <w:pStyle w:val="1"/>
        <w:shd w:val="clear" w:color="auto" w:fill="auto"/>
        <w:spacing w:before="0"/>
        <w:ind w:left="20" w:right="20"/>
      </w:pPr>
      <w:r>
        <w:t xml:space="preserve">Заболевание установлено в </w:t>
      </w:r>
      <w:proofErr w:type="spellStart"/>
      <w:r>
        <w:t>Колышлейском</w:t>
      </w:r>
      <w:proofErr w:type="spellEnd"/>
      <w:r>
        <w:t xml:space="preserve"> районе: в </w:t>
      </w:r>
      <w:proofErr w:type="spellStart"/>
      <w:r>
        <w:t>КФХс</w:t>
      </w:r>
      <w:proofErr w:type="spellEnd"/>
      <w:r>
        <w:t xml:space="preserve">. Березовка, в ЛПХ с. Телегино; в Пензенском районе: в ЛПХ с. </w:t>
      </w:r>
      <w:proofErr w:type="spellStart"/>
      <w:r>
        <w:t>Урлейка</w:t>
      </w:r>
      <w:proofErr w:type="spellEnd"/>
      <w:r>
        <w:t>; г. Пенза ФКУ ИК - 8 и ФКУ ИК - 4;</w:t>
      </w:r>
    </w:p>
    <w:p w:rsidR="00EC51C4" w:rsidRDefault="002D25BF">
      <w:pPr>
        <w:pStyle w:val="1"/>
        <w:numPr>
          <w:ilvl w:val="0"/>
          <w:numId w:val="2"/>
        </w:numPr>
        <w:shd w:val="clear" w:color="auto" w:fill="auto"/>
        <w:tabs>
          <w:tab w:val="left" w:pos="918"/>
        </w:tabs>
        <w:spacing w:before="0"/>
        <w:ind w:left="20" w:right="20" w:firstLine="720"/>
      </w:pPr>
      <w:r>
        <w:t xml:space="preserve">в Республике Крым - выявлено 4 неблагополучных пункта (4 очага), заболело 837 голов домашних свиней, пало 836 головы, уничтожено 2614 голов. Заболевание установлено в </w:t>
      </w:r>
      <w:proofErr w:type="spellStart"/>
      <w:r>
        <w:t>Раздольненском</w:t>
      </w:r>
      <w:proofErr w:type="spellEnd"/>
      <w:r>
        <w:t xml:space="preserve"> районе: в ЛПХ и КФХ п</w:t>
      </w:r>
      <w:proofErr w:type="gramStart"/>
      <w:r>
        <w:t>.Н</w:t>
      </w:r>
      <w:proofErr w:type="gramEnd"/>
      <w:r>
        <w:t xml:space="preserve">овоселовское и с. Березовка; в Белогорском районе: в ЛПХ с.Ароматное; в Ленинском районе: в ЛПХ с. Песочное. </w:t>
      </w:r>
      <w:proofErr w:type="gramStart"/>
      <w:r>
        <w:t xml:space="preserve">Также, в </w:t>
      </w:r>
      <w:proofErr w:type="spellStart"/>
      <w:r>
        <w:t>Раздольненском</w:t>
      </w:r>
      <w:proofErr w:type="spellEnd"/>
      <w:r>
        <w:t xml:space="preserve"> районе п. Раздольное, Первомайском районе с. Чапаево и Ленинском районе с. Песочное, зарегистрировано 16 инфицированных объектов;</w:t>
      </w:r>
      <w:proofErr w:type="gramEnd"/>
    </w:p>
    <w:p w:rsidR="00EC51C4" w:rsidRDefault="002D25BF">
      <w:pPr>
        <w:pStyle w:val="1"/>
        <w:numPr>
          <w:ilvl w:val="0"/>
          <w:numId w:val="2"/>
        </w:numPr>
        <w:shd w:val="clear" w:color="auto" w:fill="auto"/>
        <w:tabs>
          <w:tab w:val="left" w:pos="903"/>
        </w:tabs>
        <w:spacing w:before="0"/>
        <w:ind w:left="20" w:right="20" w:firstLine="720"/>
      </w:pPr>
      <w:r>
        <w:t xml:space="preserve">в </w:t>
      </w:r>
      <w:proofErr w:type="gramStart"/>
      <w:r>
        <w:t>Орловской</w:t>
      </w:r>
      <w:proofErr w:type="gramEnd"/>
      <w:r>
        <w:t xml:space="preserve"> области - выявлено 2 неблагополучных пункта (2 очага), заболело и пало 12 голов домашних свиней, уничтожено 16 голов. Заболевание установлено в </w:t>
      </w:r>
      <w:proofErr w:type="spellStart"/>
      <w:r>
        <w:t>Шаблыкинском</w:t>
      </w:r>
      <w:proofErr w:type="spellEnd"/>
      <w:r>
        <w:t xml:space="preserve"> районе: в ЛПХ с. </w:t>
      </w:r>
      <w:proofErr w:type="spellStart"/>
      <w:r>
        <w:t>Титово</w:t>
      </w:r>
      <w:proofErr w:type="spellEnd"/>
      <w:r>
        <w:t xml:space="preserve">; в Болховском районе: в ЛПХ д. </w:t>
      </w:r>
      <w:proofErr w:type="spellStart"/>
      <w:r>
        <w:t>Козюлькина</w:t>
      </w:r>
      <w:proofErr w:type="spellEnd"/>
      <w:r>
        <w:t xml:space="preserve">. Также в </w:t>
      </w:r>
      <w:proofErr w:type="spellStart"/>
      <w:r>
        <w:t>Колпнянском</w:t>
      </w:r>
      <w:proofErr w:type="spellEnd"/>
      <w:r>
        <w:t xml:space="preserve"> районе в д</w:t>
      </w:r>
      <w:proofErr w:type="gramStart"/>
      <w:r>
        <w:t>.К</w:t>
      </w:r>
      <w:proofErr w:type="gramEnd"/>
      <w:r>
        <w:t>рутое зарегистрирован 1 инфицированный объект;</w:t>
      </w:r>
    </w:p>
    <w:p w:rsidR="00EC51C4" w:rsidRDefault="002D25BF">
      <w:pPr>
        <w:pStyle w:val="1"/>
        <w:numPr>
          <w:ilvl w:val="0"/>
          <w:numId w:val="2"/>
        </w:numPr>
        <w:shd w:val="clear" w:color="auto" w:fill="auto"/>
        <w:tabs>
          <w:tab w:val="left" w:pos="903"/>
        </w:tabs>
        <w:spacing w:before="0"/>
        <w:ind w:left="20" w:right="20" w:firstLine="720"/>
      </w:pPr>
      <w:r>
        <w:t xml:space="preserve">в </w:t>
      </w:r>
      <w:proofErr w:type="gramStart"/>
      <w:r>
        <w:t>Калужской</w:t>
      </w:r>
      <w:proofErr w:type="gramEnd"/>
      <w:r>
        <w:t xml:space="preserve"> области - выявлено 2 неблагополучных пункта (2 очага), заболело и пало 5 голов домашних свиней, уничтожена 41 голова. Заболевание установлено в </w:t>
      </w:r>
      <w:proofErr w:type="spellStart"/>
      <w:r>
        <w:t>Думиничском</w:t>
      </w:r>
      <w:proofErr w:type="spellEnd"/>
      <w:r>
        <w:t xml:space="preserve"> районе: в ЛПХ ст. Думиничи и </w:t>
      </w:r>
      <w:proofErr w:type="spellStart"/>
      <w:r>
        <w:t>с</w:t>
      </w:r>
      <w:proofErr w:type="gramStart"/>
      <w:r>
        <w:t>.Д</w:t>
      </w:r>
      <w:proofErr w:type="gramEnd"/>
      <w:r>
        <w:t>убровское</w:t>
      </w:r>
      <w:proofErr w:type="spellEnd"/>
      <w:r>
        <w:t>;</w:t>
      </w:r>
    </w:p>
    <w:p w:rsidR="00EC51C4" w:rsidRDefault="002D25BF">
      <w:pPr>
        <w:pStyle w:val="1"/>
        <w:numPr>
          <w:ilvl w:val="0"/>
          <w:numId w:val="2"/>
        </w:numPr>
        <w:shd w:val="clear" w:color="auto" w:fill="auto"/>
        <w:tabs>
          <w:tab w:val="left" w:pos="999"/>
        </w:tabs>
        <w:spacing w:before="0"/>
        <w:ind w:left="20" w:right="20" w:firstLine="720"/>
      </w:pPr>
      <w:proofErr w:type="gramStart"/>
      <w:r>
        <w:t>в Липецкой области - выявлено 9 неблагополучных пунктов (9 очагов), заболело 1410 голов домашних свиней, пало 1401 голова, уничтожено 17684 головы.</w:t>
      </w:r>
      <w:proofErr w:type="gramEnd"/>
      <w:r>
        <w:t xml:space="preserve"> Заболевание установлено в </w:t>
      </w:r>
      <w:proofErr w:type="spellStart"/>
      <w:r>
        <w:t>Усманском</w:t>
      </w:r>
      <w:proofErr w:type="spellEnd"/>
      <w:r>
        <w:t xml:space="preserve"> районе: в ЛПХ с. </w:t>
      </w:r>
      <w:proofErr w:type="spellStart"/>
      <w:r>
        <w:t>Новоуглянка</w:t>
      </w:r>
      <w:proofErr w:type="spellEnd"/>
      <w:r>
        <w:t>, с. Аксай и с. Завальное; Задонском районе: в ЛПХ д</w:t>
      </w:r>
      <w:proofErr w:type="gramStart"/>
      <w:r>
        <w:t>.П</w:t>
      </w:r>
      <w:proofErr w:type="gramEnd"/>
      <w:r>
        <w:t xml:space="preserve">исаревка; </w:t>
      </w:r>
      <w:proofErr w:type="spellStart"/>
      <w:r>
        <w:t>Грязинском</w:t>
      </w:r>
      <w:proofErr w:type="spellEnd"/>
      <w:r>
        <w:t xml:space="preserve"> районе: в ЛПХ с. Карамышево и с. Фащевка; </w:t>
      </w:r>
      <w:proofErr w:type="spellStart"/>
      <w:r>
        <w:t>Хлевенском</w:t>
      </w:r>
      <w:proofErr w:type="spellEnd"/>
      <w:r>
        <w:t xml:space="preserve"> районе: в ЛПХ с. </w:t>
      </w:r>
      <w:proofErr w:type="spellStart"/>
      <w:r>
        <w:t>Круглянка</w:t>
      </w:r>
      <w:proofErr w:type="spellEnd"/>
      <w:r>
        <w:t xml:space="preserve">; Липецком районе: в ЛПХ с.Троицкое; </w:t>
      </w:r>
      <w:proofErr w:type="spellStart"/>
      <w:r>
        <w:t>Лев-Толстовском</w:t>
      </w:r>
      <w:proofErr w:type="spellEnd"/>
      <w:r>
        <w:t xml:space="preserve"> районе: в ООО «Черкизово-Свиноводство»;</w:t>
      </w:r>
    </w:p>
    <w:p w:rsidR="00EC51C4" w:rsidRDefault="002D25BF">
      <w:pPr>
        <w:pStyle w:val="1"/>
        <w:numPr>
          <w:ilvl w:val="0"/>
          <w:numId w:val="2"/>
        </w:numPr>
        <w:shd w:val="clear" w:color="auto" w:fill="auto"/>
        <w:tabs>
          <w:tab w:val="left" w:pos="951"/>
        </w:tabs>
        <w:spacing w:before="0"/>
        <w:ind w:left="20" w:right="20" w:firstLine="720"/>
      </w:pPr>
      <w:r>
        <w:t xml:space="preserve">в </w:t>
      </w:r>
      <w:proofErr w:type="gramStart"/>
      <w:r>
        <w:t>Новгородской</w:t>
      </w:r>
      <w:proofErr w:type="gramEnd"/>
      <w:r>
        <w:t xml:space="preserve"> области - выявлено 3 неблагополучных пункта (3 очага), заболело 9 голов домашних свиней, пало 7 голов, уничтожено 11 голов. Заболевание установлено в Холмском районе: в ЛПХ д. </w:t>
      </w:r>
      <w:proofErr w:type="spellStart"/>
      <w:r>
        <w:t>Тухомичи</w:t>
      </w:r>
      <w:proofErr w:type="spellEnd"/>
      <w:r>
        <w:t xml:space="preserve"> и </w:t>
      </w:r>
      <w:proofErr w:type="spellStart"/>
      <w:r>
        <w:t>д</w:t>
      </w:r>
      <w:proofErr w:type="gramStart"/>
      <w:r>
        <w:t>.Т</w:t>
      </w:r>
      <w:proofErr w:type="gramEnd"/>
      <w:r>
        <w:t>огодь</w:t>
      </w:r>
      <w:proofErr w:type="spellEnd"/>
      <w:r>
        <w:t>; Старорусском районе: в ЛПХ д. Борок;</w:t>
      </w:r>
    </w:p>
    <w:p w:rsidR="00EC51C4" w:rsidRDefault="002D25BF">
      <w:pPr>
        <w:pStyle w:val="1"/>
        <w:numPr>
          <w:ilvl w:val="0"/>
          <w:numId w:val="2"/>
        </w:numPr>
        <w:shd w:val="clear" w:color="auto" w:fill="auto"/>
        <w:tabs>
          <w:tab w:val="left" w:pos="961"/>
        </w:tabs>
        <w:spacing w:before="0"/>
        <w:ind w:left="20" w:right="20" w:firstLine="720"/>
      </w:pPr>
      <w:proofErr w:type="gramStart"/>
      <w:r>
        <w:lastRenderedPageBreak/>
        <w:t>в</w:t>
      </w:r>
      <w:proofErr w:type="gramEnd"/>
      <w:r>
        <w:t xml:space="preserve"> </w:t>
      </w:r>
      <w:proofErr w:type="gramStart"/>
      <w:r>
        <w:t>Рязанской</w:t>
      </w:r>
      <w:proofErr w:type="gramEnd"/>
      <w:r>
        <w:t xml:space="preserve"> области - выявлено 28 неблагополучных пунктов (28 очагов), заболела 701 голова домашних свиней, пало 654 головы, уничтожено 27757 голов. Заболевание установлено в </w:t>
      </w:r>
      <w:proofErr w:type="spellStart"/>
      <w:r>
        <w:t>Пителинском</w:t>
      </w:r>
      <w:proofErr w:type="spellEnd"/>
      <w:r>
        <w:t xml:space="preserve"> районе: в ЛПХ </w:t>
      </w:r>
      <w:proofErr w:type="spellStart"/>
      <w:r>
        <w:t>с</w:t>
      </w:r>
      <w:proofErr w:type="gramStart"/>
      <w:r>
        <w:t>.Г</w:t>
      </w:r>
      <w:proofErr w:type="gramEnd"/>
      <w:r>
        <w:t>ридино</w:t>
      </w:r>
      <w:proofErr w:type="spellEnd"/>
      <w:r>
        <w:t xml:space="preserve">, с. </w:t>
      </w:r>
      <w:proofErr w:type="spellStart"/>
      <w:r>
        <w:t>Веряево</w:t>
      </w:r>
      <w:proofErr w:type="spellEnd"/>
      <w:r>
        <w:t xml:space="preserve">, с. </w:t>
      </w:r>
      <w:proofErr w:type="spellStart"/>
      <w:r>
        <w:t>Свищево</w:t>
      </w:r>
      <w:proofErr w:type="spellEnd"/>
      <w:r>
        <w:t xml:space="preserve">, с. </w:t>
      </w:r>
      <w:proofErr w:type="spellStart"/>
      <w:r>
        <w:t>Ермо-Николаевское</w:t>
      </w:r>
      <w:proofErr w:type="spellEnd"/>
      <w:r>
        <w:t xml:space="preserve">, д. </w:t>
      </w:r>
      <w:proofErr w:type="spellStart"/>
      <w:r>
        <w:t>Кононовка</w:t>
      </w:r>
      <w:proofErr w:type="spellEnd"/>
      <w:r>
        <w:t xml:space="preserve"> и с.Пеньки; </w:t>
      </w:r>
      <w:proofErr w:type="spellStart"/>
      <w:r>
        <w:t>Кораблинском</w:t>
      </w:r>
      <w:proofErr w:type="spellEnd"/>
      <w:r>
        <w:t xml:space="preserve"> районе: в ЛПХ д. Октябрь; </w:t>
      </w:r>
      <w:proofErr w:type="spellStart"/>
      <w:r>
        <w:t>Чучковском</w:t>
      </w:r>
      <w:proofErr w:type="spellEnd"/>
      <w:r>
        <w:t xml:space="preserve"> районе: в ЛПХ д. </w:t>
      </w:r>
      <w:proofErr w:type="spellStart"/>
      <w:r>
        <w:t>Свищевка</w:t>
      </w:r>
      <w:proofErr w:type="spellEnd"/>
      <w:r>
        <w:t xml:space="preserve">; </w:t>
      </w:r>
      <w:proofErr w:type="spellStart"/>
      <w:r>
        <w:t>Сапожковском</w:t>
      </w:r>
      <w:proofErr w:type="spellEnd"/>
      <w:r>
        <w:t xml:space="preserve"> районе: в ЛПХ д. </w:t>
      </w:r>
      <w:proofErr w:type="spellStart"/>
      <w:r>
        <w:t>Парышка</w:t>
      </w:r>
      <w:proofErr w:type="spellEnd"/>
      <w:r>
        <w:t xml:space="preserve">, с. Коровка, с.Березовка и с. </w:t>
      </w:r>
      <w:proofErr w:type="spellStart"/>
      <w:r>
        <w:t>Кривель</w:t>
      </w:r>
      <w:proofErr w:type="spellEnd"/>
      <w:r>
        <w:t xml:space="preserve">; Шиловском районе: в ЛПХ с. Сергиевка и с.Мосолово; </w:t>
      </w:r>
      <w:proofErr w:type="gramStart"/>
      <w:r>
        <w:t xml:space="preserve">Ряжском районе: в ЛПХ с. Нагорное; </w:t>
      </w:r>
      <w:proofErr w:type="spellStart"/>
      <w:r>
        <w:t>Сасовском</w:t>
      </w:r>
      <w:proofErr w:type="spellEnd"/>
      <w:r>
        <w:t xml:space="preserve"> районе: в ЛПХ с. </w:t>
      </w:r>
      <w:proofErr w:type="spellStart"/>
      <w:r>
        <w:t>Демушкино</w:t>
      </w:r>
      <w:proofErr w:type="spellEnd"/>
      <w:r>
        <w:t xml:space="preserve">, с. </w:t>
      </w:r>
      <w:proofErr w:type="spellStart"/>
      <w:r>
        <w:t>Кошибеево</w:t>
      </w:r>
      <w:proofErr w:type="spellEnd"/>
      <w:r>
        <w:t xml:space="preserve">, с. Боковой Майдан и г. Сасово; </w:t>
      </w:r>
      <w:proofErr w:type="spellStart"/>
      <w:r>
        <w:t>Кадомском</w:t>
      </w:r>
      <w:proofErr w:type="spellEnd"/>
      <w:r>
        <w:t xml:space="preserve"> районе: в ЛПХ п. </w:t>
      </w:r>
      <w:proofErr w:type="spellStart"/>
      <w:r>
        <w:t>Кадом</w:t>
      </w:r>
      <w:proofErr w:type="spellEnd"/>
      <w:r>
        <w:t>;</w:t>
      </w:r>
      <w:proofErr w:type="gramEnd"/>
      <w:r>
        <w:t xml:space="preserve"> </w:t>
      </w:r>
      <w:proofErr w:type="spellStart"/>
      <w:r>
        <w:t>Старожиловском</w:t>
      </w:r>
      <w:proofErr w:type="spellEnd"/>
      <w:r>
        <w:t xml:space="preserve"> районе: на свиноферме колхоза «Шелковской» </w:t>
      </w:r>
      <w:proofErr w:type="gramStart"/>
      <w:r>
        <w:t>с</w:t>
      </w:r>
      <w:proofErr w:type="gramEnd"/>
      <w:r>
        <w:t>. Столбцы (заболело 10 голов, уничтожено 1580 голов), Шацком районе: в ЗАО «</w:t>
      </w:r>
      <w:proofErr w:type="spellStart"/>
      <w:r>
        <w:t>Шацкий</w:t>
      </w:r>
      <w:proofErr w:type="spellEnd"/>
      <w:r>
        <w:t xml:space="preserve"> </w:t>
      </w:r>
      <w:proofErr w:type="spellStart"/>
      <w:r>
        <w:t>свинокомплекс</w:t>
      </w:r>
      <w:proofErr w:type="spellEnd"/>
      <w:r>
        <w:t xml:space="preserve">» (заболело и пало 39 голов, уничтожено 8209 голов), </w:t>
      </w:r>
      <w:proofErr w:type="spellStart"/>
      <w:r>
        <w:t>Ухоловском</w:t>
      </w:r>
      <w:proofErr w:type="spellEnd"/>
      <w:r>
        <w:t xml:space="preserve"> районе: в ЛПХ с. </w:t>
      </w:r>
      <w:proofErr w:type="spellStart"/>
      <w:r>
        <w:t>Ясенок</w:t>
      </w:r>
      <w:proofErr w:type="spellEnd"/>
      <w:r>
        <w:t xml:space="preserve">; </w:t>
      </w:r>
      <w:proofErr w:type="spellStart"/>
      <w:r>
        <w:t>Путятинском</w:t>
      </w:r>
      <w:proofErr w:type="spellEnd"/>
      <w:r>
        <w:t xml:space="preserve"> районе: в ЛПХ д. Поляки; </w:t>
      </w:r>
      <w:proofErr w:type="spellStart"/>
      <w:r>
        <w:t>Сараевском</w:t>
      </w:r>
      <w:proofErr w:type="spellEnd"/>
      <w:r>
        <w:t xml:space="preserve"> районе: в ООО «</w:t>
      </w:r>
      <w:proofErr w:type="spellStart"/>
      <w:r>
        <w:t>Вердазернопродукт</w:t>
      </w:r>
      <w:proofErr w:type="spellEnd"/>
      <w:r>
        <w:t xml:space="preserve">» д. </w:t>
      </w:r>
      <w:proofErr w:type="spellStart"/>
      <w:r>
        <w:t>Чарыково</w:t>
      </w:r>
      <w:proofErr w:type="spellEnd"/>
      <w:r>
        <w:t xml:space="preserve"> (заболела 591 голова, уничтожено 17702 головы); Рязанском </w:t>
      </w:r>
      <w:proofErr w:type="gramStart"/>
      <w:r>
        <w:t>районе</w:t>
      </w:r>
      <w:proofErr w:type="gramEnd"/>
      <w:r>
        <w:t>: в ЛПХ с. Заборье; в ЛПХ г. Рыбное и г. Михайлов;</w:t>
      </w:r>
    </w:p>
    <w:p w:rsidR="00EC51C4" w:rsidRDefault="002D25BF">
      <w:pPr>
        <w:pStyle w:val="1"/>
        <w:numPr>
          <w:ilvl w:val="0"/>
          <w:numId w:val="2"/>
        </w:numPr>
        <w:shd w:val="clear" w:color="auto" w:fill="auto"/>
        <w:tabs>
          <w:tab w:val="left" w:pos="937"/>
        </w:tabs>
        <w:spacing w:before="0"/>
        <w:ind w:left="20" w:right="20" w:firstLine="700"/>
      </w:pPr>
      <w:r>
        <w:t xml:space="preserve">в </w:t>
      </w:r>
      <w:proofErr w:type="gramStart"/>
      <w:r>
        <w:t>Московской</w:t>
      </w:r>
      <w:proofErr w:type="gramEnd"/>
      <w:r>
        <w:t xml:space="preserve"> области - выявлено 29 неблагополучных пунктов (29 очагов), заболело 69 голов домашних свиней, пало 47 голов, уничтожена 12412 голов. Заболевание установлено в Егорьевском районе: в ЛПХ </w:t>
      </w:r>
      <w:proofErr w:type="spellStart"/>
      <w:r>
        <w:t>д</w:t>
      </w:r>
      <w:proofErr w:type="gramStart"/>
      <w:r>
        <w:t>.К</w:t>
      </w:r>
      <w:proofErr w:type="gramEnd"/>
      <w:r>
        <w:t>оврево</w:t>
      </w:r>
      <w:proofErr w:type="spellEnd"/>
      <w:r>
        <w:t>, д. Васильково и д. Дмитровка; Шатурском районе: в ЛПХ</w:t>
      </w:r>
    </w:p>
    <w:p w:rsidR="00EC51C4" w:rsidRDefault="002D25BF">
      <w:pPr>
        <w:pStyle w:val="1"/>
        <w:shd w:val="clear" w:color="auto" w:fill="auto"/>
        <w:tabs>
          <w:tab w:val="left" w:pos="1340"/>
        </w:tabs>
        <w:spacing w:before="0"/>
        <w:ind w:left="20" w:right="20"/>
      </w:pPr>
      <w:r>
        <w:t>г</w:t>
      </w:r>
      <w:proofErr w:type="gramStart"/>
      <w:r>
        <w:t>.Р</w:t>
      </w:r>
      <w:proofErr w:type="gramEnd"/>
      <w:r>
        <w:t>ошаль</w:t>
      </w:r>
      <w:r>
        <w:tab/>
        <w:t xml:space="preserve">(2 очага), д. </w:t>
      </w:r>
      <w:proofErr w:type="spellStart"/>
      <w:r>
        <w:t>Инюшинская</w:t>
      </w:r>
      <w:proofErr w:type="spellEnd"/>
      <w:r>
        <w:t xml:space="preserve">, д. </w:t>
      </w:r>
      <w:proofErr w:type="spellStart"/>
      <w:r>
        <w:t>Митинская</w:t>
      </w:r>
      <w:proofErr w:type="spellEnd"/>
      <w:r>
        <w:t xml:space="preserve">, д. </w:t>
      </w:r>
      <w:proofErr w:type="spellStart"/>
      <w:r>
        <w:t>Филинская</w:t>
      </w:r>
      <w:proofErr w:type="spellEnd"/>
      <w:r>
        <w:t xml:space="preserve"> и п.Долгуша; Воскресенском районе: д. Новочеркасское, с. Конобеево, </w:t>
      </w:r>
      <w:proofErr w:type="spellStart"/>
      <w:r>
        <w:t>с.Фаустово</w:t>
      </w:r>
      <w:proofErr w:type="spellEnd"/>
      <w:r>
        <w:t xml:space="preserve"> и д. Маришкино; Коломенском районе: с. </w:t>
      </w:r>
      <w:proofErr w:type="spellStart"/>
      <w:r>
        <w:t>Чанки</w:t>
      </w:r>
      <w:proofErr w:type="spellEnd"/>
      <w:r>
        <w:t xml:space="preserve"> (2 очага),</w:t>
      </w:r>
    </w:p>
    <w:p w:rsidR="00EC51C4" w:rsidRDefault="002D25BF">
      <w:pPr>
        <w:pStyle w:val="1"/>
        <w:shd w:val="clear" w:color="auto" w:fill="auto"/>
        <w:tabs>
          <w:tab w:val="left" w:pos="1436"/>
        </w:tabs>
        <w:spacing w:before="0"/>
        <w:ind w:left="20" w:right="20"/>
      </w:pPr>
      <w:proofErr w:type="spellStart"/>
      <w:r>
        <w:t>д</w:t>
      </w:r>
      <w:proofErr w:type="gramStart"/>
      <w:r>
        <w:t>.Н</w:t>
      </w:r>
      <w:proofErr w:type="gramEnd"/>
      <w:r>
        <w:t>емогож</w:t>
      </w:r>
      <w:proofErr w:type="spellEnd"/>
      <w:r>
        <w:tab/>
        <w:t xml:space="preserve">и с. Пирочи; Луховицком районе: в ЛПХ с. Троицкие Борки, п. Красная Пойма, п. Белоомут (2 очага), п. </w:t>
      </w:r>
      <w:proofErr w:type="spellStart"/>
      <w:r>
        <w:t>Фруктовское</w:t>
      </w:r>
      <w:proofErr w:type="spellEnd"/>
      <w:r>
        <w:t xml:space="preserve">, с. </w:t>
      </w:r>
      <w:proofErr w:type="spellStart"/>
      <w:r>
        <w:t>Алпатьево</w:t>
      </w:r>
      <w:proofErr w:type="spellEnd"/>
      <w:r>
        <w:t xml:space="preserve">, в КФХ д. </w:t>
      </w:r>
      <w:proofErr w:type="spellStart"/>
      <w:r>
        <w:t>Городна</w:t>
      </w:r>
      <w:proofErr w:type="spellEnd"/>
      <w:r>
        <w:t xml:space="preserve"> и п. </w:t>
      </w:r>
      <w:proofErr w:type="spellStart"/>
      <w:r>
        <w:t>Врачово-Горки</w:t>
      </w:r>
      <w:proofErr w:type="spellEnd"/>
      <w:r>
        <w:t xml:space="preserve"> (</w:t>
      </w:r>
      <w:proofErr w:type="spellStart"/>
      <w:r>
        <w:t>свинокомплекс</w:t>
      </w:r>
      <w:proofErr w:type="spellEnd"/>
      <w:r>
        <w:t xml:space="preserve"> «</w:t>
      </w:r>
      <w:proofErr w:type="spellStart"/>
      <w:r>
        <w:t>Врачово</w:t>
      </w:r>
      <w:proofErr w:type="spellEnd"/>
      <w:r>
        <w:t>» - заболела 1 голова, уничтожено 9865 голов); Ногинском районе: г. Ногинск (спасательный центр МЧС - заболело 4 головы); Орехово-Зуевском районе: в ЛПХ п. 1 Мая (СНТ «Незабудка»); Павлово-Посадском районе: в ЛПХ г</w:t>
      </w:r>
      <w:proofErr w:type="gramStart"/>
      <w:r>
        <w:t>.Э</w:t>
      </w:r>
      <w:proofErr w:type="gramEnd"/>
      <w:r>
        <w:t xml:space="preserve">лектрогорск. Также в Луховицком районе в лесничестве </w:t>
      </w:r>
      <w:proofErr w:type="spellStart"/>
      <w:r>
        <w:t>д</w:t>
      </w:r>
      <w:proofErr w:type="gramStart"/>
      <w:r>
        <w:t>.Н</w:t>
      </w:r>
      <w:proofErr w:type="gramEnd"/>
      <w:r>
        <w:t>овоходыкино</w:t>
      </w:r>
      <w:proofErr w:type="spellEnd"/>
      <w:r>
        <w:t xml:space="preserve">, Серпуховском районе д. </w:t>
      </w:r>
      <w:proofErr w:type="spellStart"/>
      <w:r>
        <w:t>Волохово</w:t>
      </w:r>
      <w:proofErr w:type="spellEnd"/>
      <w:r>
        <w:t xml:space="preserve"> (холодильная камера), Люберецком районе г. Лыткарино (мясоперерабатывающий завод) зарегистрировано 3 инфицированных объекта;</w:t>
      </w:r>
    </w:p>
    <w:p w:rsidR="00EC51C4" w:rsidRDefault="002D25BF">
      <w:pPr>
        <w:pStyle w:val="1"/>
        <w:numPr>
          <w:ilvl w:val="0"/>
          <w:numId w:val="2"/>
        </w:numPr>
        <w:shd w:val="clear" w:color="auto" w:fill="auto"/>
        <w:tabs>
          <w:tab w:val="left" w:pos="946"/>
        </w:tabs>
        <w:spacing w:before="0"/>
        <w:ind w:left="20" w:right="20" w:firstLine="700"/>
      </w:pPr>
      <w:proofErr w:type="gramStart"/>
      <w:r>
        <w:t>в Саратовской области - выявлено 43 неблагополучных пункта (45 очагов), заболела 501 голова домашних свиней, пало 418 голов, уничтожено 2333 головы.</w:t>
      </w:r>
      <w:proofErr w:type="gramEnd"/>
      <w:r>
        <w:t xml:space="preserve"> </w:t>
      </w:r>
      <w:proofErr w:type="gramStart"/>
      <w:r>
        <w:t xml:space="preserve">Заболевание установлено в </w:t>
      </w:r>
      <w:proofErr w:type="spellStart"/>
      <w:r>
        <w:t>Татищевском</w:t>
      </w:r>
      <w:proofErr w:type="spellEnd"/>
      <w:r>
        <w:t xml:space="preserve"> районе: с. Ягодная Поляна в ООО «</w:t>
      </w:r>
      <w:proofErr w:type="spellStart"/>
      <w:r>
        <w:t>Ягоднополянское</w:t>
      </w:r>
      <w:proofErr w:type="spellEnd"/>
      <w:r>
        <w:t xml:space="preserve">» (заболело 114 голов, уничтожено 579 голов), в ЛПХ с. Широкое, с. </w:t>
      </w:r>
      <w:proofErr w:type="spellStart"/>
      <w:r>
        <w:t>Сторожевка</w:t>
      </w:r>
      <w:proofErr w:type="spellEnd"/>
      <w:r>
        <w:t xml:space="preserve">, с. </w:t>
      </w:r>
      <w:proofErr w:type="spellStart"/>
      <w:r>
        <w:t>Мизино-Лапшиновка</w:t>
      </w:r>
      <w:proofErr w:type="spellEnd"/>
      <w:r>
        <w:t xml:space="preserve">; </w:t>
      </w:r>
      <w:proofErr w:type="spellStart"/>
      <w:r>
        <w:t>Балашовском</w:t>
      </w:r>
      <w:proofErr w:type="spellEnd"/>
      <w:r>
        <w:t xml:space="preserve"> районе: в ЛПХ с. Лесное, с. </w:t>
      </w:r>
      <w:proofErr w:type="spellStart"/>
      <w:r>
        <w:t>Алмазово</w:t>
      </w:r>
      <w:proofErr w:type="spellEnd"/>
      <w:r>
        <w:t>, р.п.</w:t>
      </w:r>
      <w:proofErr w:type="gramEnd"/>
      <w:r>
        <w:t xml:space="preserve"> Пинеровка, с</w:t>
      </w:r>
      <w:proofErr w:type="gramStart"/>
      <w:r>
        <w:t>.С</w:t>
      </w:r>
      <w:proofErr w:type="gramEnd"/>
      <w:r>
        <w:t xml:space="preserve">тарый Хопер, п. Красная </w:t>
      </w:r>
      <w:proofErr w:type="spellStart"/>
      <w:r>
        <w:t>Кудрявка</w:t>
      </w:r>
      <w:proofErr w:type="spellEnd"/>
      <w:r>
        <w:t xml:space="preserve">, п. Октябрьский, с. Сухая Елань, с.Ивановка, с. </w:t>
      </w:r>
      <w:proofErr w:type="spellStart"/>
      <w:r>
        <w:t>Пичурино</w:t>
      </w:r>
      <w:proofErr w:type="spellEnd"/>
      <w:r>
        <w:t xml:space="preserve">, с. Заречное, с. Большой </w:t>
      </w:r>
      <w:proofErr w:type="spellStart"/>
      <w:r>
        <w:t>Мелик</w:t>
      </w:r>
      <w:proofErr w:type="spellEnd"/>
      <w:r>
        <w:t xml:space="preserve">, с. Малая Семеновка, с. </w:t>
      </w:r>
      <w:proofErr w:type="spellStart"/>
      <w:r>
        <w:t>Львовка</w:t>
      </w:r>
      <w:proofErr w:type="spellEnd"/>
      <w:r>
        <w:t xml:space="preserve">, с. </w:t>
      </w:r>
      <w:proofErr w:type="spellStart"/>
      <w:r>
        <w:t>Дуплятка</w:t>
      </w:r>
      <w:proofErr w:type="spellEnd"/>
      <w:r>
        <w:t xml:space="preserve">; Романовском районе: в ЛПХ с.Большой Карай, р.п. Романовка, п. </w:t>
      </w:r>
      <w:proofErr w:type="spellStart"/>
      <w:r>
        <w:t>Таволжанский</w:t>
      </w:r>
      <w:proofErr w:type="spellEnd"/>
      <w:r>
        <w:t xml:space="preserve">, п. </w:t>
      </w:r>
      <w:proofErr w:type="spellStart"/>
      <w:r>
        <w:t>Борецк</w:t>
      </w:r>
      <w:proofErr w:type="spellEnd"/>
      <w:r>
        <w:t>, в КФХ с</w:t>
      </w:r>
      <w:proofErr w:type="gramStart"/>
      <w:r>
        <w:t>.П</w:t>
      </w:r>
      <w:proofErr w:type="gramEnd"/>
      <w:r>
        <w:t xml:space="preserve">одгорное; </w:t>
      </w:r>
      <w:proofErr w:type="spellStart"/>
      <w:r>
        <w:t>Турковском</w:t>
      </w:r>
      <w:proofErr w:type="spellEnd"/>
      <w:r>
        <w:t xml:space="preserve"> районе: в ЛПХ с. Студенка, с. </w:t>
      </w:r>
      <w:proofErr w:type="spellStart"/>
      <w:r>
        <w:t>Студено-Ивановка</w:t>
      </w:r>
      <w:proofErr w:type="spellEnd"/>
      <w:r>
        <w:t xml:space="preserve">, с. </w:t>
      </w:r>
      <w:proofErr w:type="spellStart"/>
      <w:r>
        <w:t>Ромашовка</w:t>
      </w:r>
      <w:proofErr w:type="spellEnd"/>
      <w:r>
        <w:t xml:space="preserve">, с. </w:t>
      </w:r>
      <w:proofErr w:type="spellStart"/>
      <w:r>
        <w:t>Львовка</w:t>
      </w:r>
      <w:proofErr w:type="spellEnd"/>
      <w:r>
        <w:t xml:space="preserve">, с. Каменка, с. Дмитриевка, с. </w:t>
      </w:r>
      <w:proofErr w:type="spellStart"/>
      <w:r>
        <w:t>Бороно-Михайловка</w:t>
      </w:r>
      <w:proofErr w:type="spellEnd"/>
      <w:r>
        <w:t xml:space="preserve">; </w:t>
      </w:r>
      <w:proofErr w:type="spellStart"/>
      <w:r>
        <w:t>Аркадакском</w:t>
      </w:r>
      <w:proofErr w:type="spellEnd"/>
      <w:r>
        <w:t xml:space="preserve"> районе: в КФХ с. </w:t>
      </w:r>
      <w:proofErr w:type="spellStart"/>
      <w:r>
        <w:t>Шебалово</w:t>
      </w:r>
      <w:proofErr w:type="spellEnd"/>
      <w:r>
        <w:t xml:space="preserve">, в ЛПХ с. Красный Полуостров, с.Чиганак, с. Красный Яр; Петровском районе: в КФХ и ЛПХ с. Озерки (2 очага); </w:t>
      </w:r>
      <w:proofErr w:type="spellStart"/>
      <w:r>
        <w:t>Самойловском</w:t>
      </w:r>
      <w:proofErr w:type="spellEnd"/>
      <w:r>
        <w:t xml:space="preserve"> районе: в ЛПХ с</w:t>
      </w:r>
      <w:proofErr w:type="gramStart"/>
      <w:r>
        <w:t>.Н</w:t>
      </w:r>
      <w:proofErr w:type="gramEnd"/>
      <w:r>
        <w:t xml:space="preserve">иколаевка, с. </w:t>
      </w:r>
      <w:proofErr w:type="spellStart"/>
      <w:r>
        <w:t>Низовка</w:t>
      </w:r>
      <w:proofErr w:type="spellEnd"/>
      <w:r>
        <w:t xml:space="preserve">, с. Красавка, с. Передовое, с. </w:t>
      </w:r>
      <w:proofErr w:type="spellStart"/>
      <w:r>
        <w:t>Еловатка</w:t>
      </w:r>
      <w:proofErr w:type="spellEnd"/>
      <w:r>
        <w:t xml:space="preserve">; </w:t>
      </w:r>
      <w:proofErr w:type="spellStart"/>
      <w:r>
        <w:t>Новобурасском</w:t>
      </w:r>
      <w:proofErr w:type="spellEnd"/>
      <w:r>
        <w:t xml:space="preserve"> районе: в ЛПХ с. </w:t>
      </w:r>
      <w:proofErr w:type="spellStart"/>
      <w:r>
        <w:t>Чернышевка</w:t>
      </w:r>
      <w:proofErr w:type="spellEnd"/>
      <w:r>
        <w:t xml:space="preserve">; </w:t>
      </w:r>
      <w:r>
        <w:lastRenderedPageBreak/>
        <w:t>Хвалынском районе: в ЛПХ ст. Кулатка. Также в городе Саратов (мясокомбинат «Юбилейный») зарегистрирован 1 инфицированный объект;</w:t>
      </w:r>
    </w:p>
    <w:p w:rsidR="00EC51C4" w:rsidRDefault="002D25BF">
      <w:pPr>
        <w:pStyle w:val="1"/>
        <w:numPr>
          <w:ilvl w:val="0"/>
          <w:numId w:val="2"/>
        </w:numPr>
        <w:shd w:val="clear" w:color="auto" w:fill="auto"/>
        <w:tabs>
          <w:tab w:val="left" w:pos="922"/>
        </w:tabs>
        <w:spacing w:before="0"/>
        <w:ind w:left="20" w:right="20" w:firstLine="700"/>
      </w:pPr>
      <w:r>
        <w:t xml:space="preserve">в </w:t>
      </w:r>
      <w:proofErr w:type="gramStart"/>
      <w:r>
        <w:t>Брянской</w:t>
      </w:r>
      <w:proofErr w:type="gramEnd"/>
      <w:r>
        <w:t xml:space="preserve"> области - выявлено 2 неблагополучных пункта (2 очага), заболело и пало 9 голов домашних свиней, уничтожено 19 голов. Заболевание установлено в </w:t>
      </w:r>
      <w:proofErr w:type="spellStart"/>
      <w:r>
        <w:t>Почепском</w:t>
      </w:r>
      <w:proofErr w:type="spellEnd"/>
      <w:r>
        <w:t xml:space="preserve"> районе в ЛПХ с. Семцы; </w:t>
      </w:r>
      <w:proofErr w:type="spellStart"/>
      <w:r>
        <w:t>Навлинском</w:t>
      </w:r>
      <w:proofErr w:type="spellEnd"/>
      <w:r>
        <w:t xml:space="preserve"> районе в ЛПХ </w:t>
      </w:r>
      <w:proofErr w:type="spellStart"/>
      <w:r>
        <w:t>с</w:t>
      </w:r>
      <w:proofErr w:type="gramStart"/>
      <w:r>
        <w:t>.Г</w:t>
      </w:r>
      <w:proofErr w:type="gramEnd"/>
      <w:r>
        <w:t>ололобово</w:t>
      </w:r>
      <w:proofErr w:type="spellEnd"/>
      <w:r>
        <w:t xml:space="preserve">. Также в </w:t>
      </w:r>
      <w:proofErr w:type="gramStart"/>
      <w:r>
        <w:t>г</w:t>
      </w:r>
      <w:proofErr w:type="gramEnd"/>
      <w:r>
        <w:t>. Брянск (п. Белые Берега, магазин «Лабаз») зарегистрирован 1 инфицированный объект;</w:t>
      </w:r>
    </w:p>
    <w:p w:rsidR="00EC51C4" w:rsidRDefault="002D25BF">
      <w:pPr>
        <w:pStyle w:val="1"/>
        <w:numPr>
          <w:ilvl w:val="0"/>
          <w:numId w:val="2"/>
        </w:numPr>
        <w:shd w:val="clear" w:color="auto" w:fill="auto"/>
        <w:tabs>
          <w:tab w:val="left" w:pos="937"/>
        </w:tabs>
        <w:spacing w:before="0"/>
        <w:ind w:left="20" w:right="20" w:firstLine="700"/>
      </w:pPr>
      <w:r>
        <w:t xml:space="preserve">в </w:t>
      </w:r>
      <w:proofErr w:type="gramStart"/>
      <w:r>
        <w:t>Нижегородской</w:t>
      </w:r>
      <w:proofErr w:type="gramEnd"/>
      <w:r>
        <w:t xml:space="preserve"> области - выявлено 3 неблагополучных пункта (3 очага), заболело 9 голов домашних свиней, пало 5 голов, уничтожено 15 голов. Заболевание установлено в </w:t>
      </w:r>
      <w:proofErr w:type="spellStart"/>
      <w:r>
        <w:t>Дивеевском</w:t>
      </w:r>
      <w:proofErr w:type="spellEnd"/>
      <w:r>
        <w:t xml:space="preserve"> районе в ЛПХ с. Яковлевка; </w:t>
      </w:r>
      <w:proofErr w:type="spellStart"/>
      <w:r>
        <w:t>Арзамасском</w:t>
      </w:r>
      <w:proofErr w:type="spellEnd"/>
      <w:r>
        <w:t xml:space="preserve"> районе в ЛПХ с. </w:t>
      </w:r>
      <w:proofErr w:type="spellStart"/>
      <w:r>
        <w:t>Шерстино</w:t>
      </w:r>
      <w:proofErr w:type="spellEnd"/>
      <w:r>
        <w:t xml:space="preserve">; Вознесенском районе: в ЛПХ </w:t>
      </w:r>
      <w:proofErr w:type="spellStart"/>
      <w:r>
        <w:t>с</w:t>
      </w:r>
      <w:proofErr w:type="gramStart"/>
      <w:r>
        <w:t>.В</w:t>
      </w:r>
      <w:proofErr w:type="gramEnd"/>
      <w:r>
        <w:t>ещерка</w:t>
      </w:r>
      <w:proofErr w:type="spellEnd"/>
      <w:r>
        <w:t>. Также в Вознесенском районе зарегистрирован 1 инфицированный объект;</w:t>
      </w:r>
    </w:p>
    <w:p w:rsidR="00EC51C4" w:rsidRDefault="002D25BF">
      <w:pPr>
        <w:pStyle w:val="1"/>
        <w:numPr>
          <w:ilvl w:val="0"/>
          <w:numId w:val="2"/>
        </w:numPr>
        <w:shd w:val="clear" w:color="auto" w:fill="auto"/>
        <w:tabs>
          <w:tab w:val="left" w:pos="980"/>
        </w:tabs>
        <w:spacing w:before="0"/>
        <w:ind w:left="20" w:right="40" w:firstLine="720"/>
      </w:pPr>
      <w:proofErr w:type="gramStart"/>
      <w:r>
        <w:t>в Смоленской области - выявлено 2 неблагополучных пункта (2 очага), заболело и пало 64 головы домашних свиней, уничтожено 129 голов.</w:t>
      </w:r>
      <w:proofErr w:type="gramEnd"/>
      <w:r>
        <w:t xml:space="preserve"> Заболевание установлено в </w:t>
      </w:r>
      <w:proofErr w:type="spellStart"/>
      <w:r>
        <w:t>Ярцевском</w:t>
      </w:r>
      <w:proofErr w:type="spellEnd"/>
      <w:r>
        <w:t xml:space="preserve"> районе: в ЛПХ д. </w:t>
      </w:r>
      <w:proofErr w:type="spellStart"/>
      <w:r>
        <w:t>Подселица</w:t>
      </w:r>
      <w:proofErr w:type="spellEnd"/>
      <w:r>
        <w:t xml:space="preserve"> и </w:t>
      </w:r>
      <w:proofErr w:type="spellStart"/>
      <w:r>
        <w:t>д</w:t>
      </w:r>
      <w:proofErr w:type="gramStart"/>
      <w:r>
        <w:t>.Ш</w:t>
      </w:r>
      <w:proofErr w:type="gramEnd"/>
      <w:r>
        <w:t>ишкино</w:t>
      </w:r>
      <w:proofErr w:type="spellEnd"/>
      <w:r>
        <w:t>;</w:t>
      </w:r>
    </w:p>
    <w:p w:rsidR="00EC51C4" w:rsidRDefault="002D25BF">
      <w:pPr>
        <w:pStyle w:val="1"/>
        <w:numPr>
          <w:ilvl w:val="0"/>
          <w:numId w:val="2"/>
        </w:numPr>
        <w:shd w:val="clear" w:color="auto" w:fill="auto"/>
        <w:tabs>
          <w:tab w:val="left" w:pos="932"/>
        </w:tabs>
        <w:spacing w:before="0"/>
        <w:ind w:left="20" w:right="40" w:firstLine="720"/>
      </w:pPr>
      <w:r>
        <w:t xml:space="preserve">в </w:t>
      </w:r>
      <w:proofErr w:type="gramStart"/>
      <w:r>
        <w:t>Воронежской</w:t>
      </w:r>
      <w:proofErr w:type="gramEnd"/>
      <w:r>
        <w:t xml:space="preserve"> области - выявлено 9 неблагополучных пунктов (10 очагов), заболело 260 голов, пала 201 голова домашних свиней, уничтожено 44518 голов. Заболевание установлено в </w:t>
      </w:r>
      <w:proofErr w:type="spellStart"/>
      <w:r>
        <w:t>Поворинском</w:t>
      </w:r>
      <w:proofErr w:type="spellEnd"/>
      <w:r>
        <w:t xml:space="preserve"> районе: в ЛПХ с</w:t>
      </w:r>
      <w:proofErr w:type="gramStart"/>
      <w:r>
        <w:t>.П</w:t>
      </w:r>
      <w:proofErr w:type="gramEnd"/>
      <w:r>
        <w:t xml:space="preserve">ески; </w:t>
      </w:r>
      <w:proofErr w:type="spellStart"/>
      <w:r>
        <w:t>Верхнехаванском</w:t>
      </w:r>
      <w:proofErr w:type="spellEnd"/>
      <w:r>
        <w:t xml:space="preserve"> районе: в ЛПХ с. </w:t>
      </w:r>
      <w:proofErr w:type="spellStart"/>
      <w:r>
        <w:t>Углянец</w:t>
      </w:r>
      <w:proofErr w:type="spellEnd"/>
      <w:r>
        <w:t xml:space="preserve">; Терновском районе: в ЛПХ с. </w:t>
      </w:r>
      <w:proofErr w:type="spellStart"/>
      <w:r>
        <w:t>Ржавец</w:t>
      </w:r>
      <w:proofErr w:type="spellEnd"/>
      <w:r>
        <w:t xml:space="preserve">; </w:t>
      </w:r>
      <w:proofErr w:type="spellStart"/>
      <w:r>
        <w:t>Панинском</w:t>
      </w:r>
      <w:proofErr w:type="spellEnd"/>
      <w:r>
        <w:t xml:space="preserve"> районе: в ЛПХ с. Чернавка и п. Панино; Хохольском районе: в ЛПХ с. Петино; Новохоперском районе: в АПК «</w:t>
      </w:r>
      <w:proofErr w:type="spellStart"/>
      <w:r>
        <w:t>Агроэко</w:t>
      </w:r>
      <w:proofErr w:type="spellEnd"/>
      <w:r>
        <w:t xml:space="preserve">» (2 очага) с. Красное - заболело 150 голов свиней, уничтожено 43977 голов; </w:t>
      </w:r>
      <w:proofErr w:type="spellStart"/>
      <w:r>
        <w:t>Калачеевском</w:t>
      </w:r>
      <w:proofErr w:type="spellEnd"/>
      <w:r>
        <w:t xml:space="preserve"> районе: в ЛПХ с. Подгорное, </w:t>
      </w:r>
      <w:proofErr w:type="spellStart"/>
      <w:r>
        <w:t>п</w:t>
      </w:r>
      <w:proofErr w:type="gramStart"/>
      <w:r>
        <w:t>.К</w:t>
      </w:r>
      <w:proofErr w:type="gramEnd"/>
      <w:r>
        <w:t>алачеевский</w:t>
      </w:r>
      <w:proofErr w:type="spellEnd"/>
      <w:r>
        <w:t xml:space="preserve">. Также, в </w:t>
      </w:r>
      <w:proofErr w:type="spellStart"/>
      <w:r>
        <w:t>Калачеевском</w:t>
      </w:r>
      <w:proofErr w:type="spellEnd"/>
      <w:r>
        <w:t xml:space="preserve"> районе и Борисоглебском городском округе с. Ульяновка зарегистрировано 2 </w:t>
      </w:r>
      <w:proofErr w:type="gramStart"/>
      <w:r>
        <w:t>инфицированных</w:t>
      </w:r>
      <w:proofErr w:type="gramEnd"/>
      <w:r>
        <w:t xml:space="preserve"> объекта;</w:t>
      </w:r>
    </w:p>
    <w:p w:rsidR="00EC51C4" w:rsidRDefault="002D25BF">
      <w:pPr>
        <w:pStyle w:val="1"/>
        <w:numPr>
          <w:ilvl w:val="0"/>
          <w:numId w:val="2"/>
        </w:numPr>
        <w:shd w:val="clear" w:color="auto" w:fill="auto"/>
        <w:tabs>
          <w:tab w:val="left" w:pos="913"/>
        </w:tabs>
        <w:spacing w:before="0"/>
        <w:ind w:left="20" w:right="40" w:firstLine="720"/>
      </w:pPr>
      <w:proofErr w:type="gramStart"/>
      <w:r>
        <w:t>во</w:t>
      </w:r>
      <w:proofErr w:type="gramEnd"/>
      <w:r>
        <w:t xml:space="preserve"> </w:t>
      </w:r>
      <w:proofErr w:type="gramStart"/>
      <w:r>
        <w:t>Владимирской</w:t>
      </w:r>
      <w:proofErr w:type="gramEnd"/>
      <w:r>
        <w:t xml:space="preserve"> области - выявлено 6 неблагополучных пунктов (6 очагов), заболело 63 головы домашних свиней, пало 35 голов, уничтожено 274 головы. Заболевание установлено в Гусь-Хрустальном районе: в ЛПХ </w:t>
      </w:r>
      <w:proofErr w:type="spellStart"/>
      <w:r>
        <w:t>д</w:t>
      </w:r>
      <w:proofErr w:type="gramStart"/>
      <w:r>
        <w:t>.Д</w:t>
      </w:r>
      <w:proofErr w:type="gramEnd"/>
      <w:r>
        <w:t>олбино</w:t>
      </w:r>
      <w:proofErr w:type="spellEnd"/>
      <w:r>
        <w:t xml:space="preserve"> и д. </w:t>
      </w:r>
      <w:proofErr w:type="spellStart"/>
      <w:r>
        <w:t>Спудни</w:t>
      </w:r>
      <w:proofErr w:type="spellEnd"/>
      <w:r>
        <w:t xml:space="preserve">; Муромском районе: в ЛПХ д. </w:t>
      </w:r>
      <w:proofErr w:type="spellStart"/>
      <w:r>
        <w:t>Кондраково</w:t>
      </w:r>
      <w:proofErr w:type="spellEnd"/>
      <w:r>
        <w:t xml:space="preserve">; </w:t>
      </w:r>
      <w:proofErr w:type="spellStart"/>
      <w:r>
        <w:t>Селивановском</w:t>
      </w:r>
      <w:proofErr w:type="spellEnd"/>
      <w:r>
        <w:t xml:space="preserve"> районе: в ЛПХ с. Дуброво; </w:t>
      </w:r>
      <w:proofErr w:type="spellStart"/>
      <w:r>
        <w:t>Гороховецком</w:t>
      </w:r>
      <w:proofErr w:type="spellEnd"/>
      <w:r>
        <w:t xml:space="preserve"> районе: в ЛПХ с. Фоминки; </w:t>
      </w:r>
      <w:proofErr w:type="spellStart"/>
      <w:r>
        <w:t>Судогодском</w:t>
      </w:r>
      <w:proofErr w:type="spellEnd"/>
      <w:r>
        <w:t xml:space="preserve"> районе: в КФХ д. </w:t>
      </w:r>
      <w:proofErr w:type="spellStart"/>
      <w:r>
        <w:t>Байгуши</w:t>
      </w:r>
      <w:proofErr w:type="spellEnd"/>
      <w:r>
        <w:t xml:space="preserve"> (ООО «Надежда»). Также, в </w:t>
      </w:r>
      <w:proofErr w:type="spellStart"/>
      <w:r>
        <w:t>Петушинском</w:t>
      </w:r>
      <w:proofErr w:type="spellEnd"/>
      <w:r>
        <w:t xml:space="preserve"> районе п. </w:t>
      </w:r>
      <w:proofErr w:type="spellStart"/>
      <w:r>
        <w:t>Вольгинский</w:t>
      </w:r>
      <w:proofErr w:type="spellEnd"/>
      <w:r>
        <w:t xml:space="preserve"> (АО «Покровский завод биопрепаратов») зарегистрирован 1 инфицированный объект;</w:t>
      </w:r>
    </w:p>
    <w:p w:rsidR="00EC51C4" w:rsidRDefault="002D25BF">
      <w:pPr>
        <w:pStyle w:val="1"/>
        <w:numPr>
          <w:ilvl w:val="0"/>
          <w:numId w:val="2"/>
        </w:numPr>
        <w:shd w:val="clear" w:color="auto" w:fill="auto"/>
        <w:tabs>
          <w:tab w:val="left" w:pos="970"/>
        </w:tabs>
        <w:spacing w:before="0"/>
        <w:ind w:left="20" w:right="40" w:firstLine="720"/>
      </w:pPr>
      <w:proofErr w:type="gramStart"/>
      <w:r>
        <w:t>в</w:t>
      </w:r>
      <w:proofErr w:type="gramEnd"/>
      <w:r>
        <w:t xml:space="preserve"> </w:t>
      </w:r>
      <w:proofErr w:type="gramStart"/>
      <w:r>
        <w:t>Тамбовской</w:t>
      </w:r>
      <w:proofErr w:type="gramEnd"/>
      <w:r>
        <w:t xml:space="preserve"> области - выявлено 5 неблагополучных пунктов (6 очагов), заболело и пало 63 головы домашних свиней, уничтожено 196 голов. Заболевание установлено в </w:t>
      </w:r>
      <w:proofErr w:type="spellStart"/>
      <w:r>
        <w:t>Рассказовском</w:t>
      </w:r>
      <w:proofErr w:type="spellEnd"/>
      <w:r>
        <w:t xml:space="preserve"> районе: в ЛПХ с</w:t>
      </w:r>
      <w:proofErr w:type="gramStart"/>
      <w:r>
        <w:t>.В</w:t>
      </w:r>
      <w:proofErr w:type="gramEnd"/>
      <w:r>
        <w:t xml:space="preserve">ерхнеспасское; Знаменском районе: в ЛПХ с. Воронцовка; </w:t>
      </w:r>
      <w:proofErr w:type="spellStart"/>
      <w:r>
        <w:t>Кирсановском</w:t>
      </w:r>
      <w:proofErr w:type="spellEnd"/>
      <w:r>
        <w:t xml:space="preserve"> районе: в ЛПХ с. </w:t>
      </w:r>
      <w:proofErr w:type="spellStart"/>
      <w:r>
        <w:t>Рамза</w:t>
      </w:r>
      <w:proofErr w:type="spellEnd"/>
      <w:r>
        <w:t xml:space="preserve"> (2 очага) и в КФХ с. Вятка; </w:t>
      </w:r>
      <w:proofErr w:type="spellStart"/>
      <w:r>
        <w:t>Инжавинском</w:t>
      </w:r>
      <w:proofErr w:type="spellEnd"/>
      <w:r>
        <w:t xml:space="preserve"> районе: в ЛПХ с. Никитино; </w:t>
      </w:r>
      <w:proofErr w:type="spellStart"/>
      <w:r>
        <w:t>Уваровском</w:t>
      </w:r>
      <w:proofErr w:type="spellEnd"/>
      <w:r>
        <w:t xml:space="preserve"> районе: в ЛПХ п. </w:t>
      </w:r>
      <w:proofErr w:type="spellStart"/>
      <w:r>
        <w:t>Гусевский</w:t>
      </w:r>
      <w:proofErr w:type="spellEnd"/>
      <w:r>
        <w:t xml:space="preserve">. Также в </w:t>
      </w:r>
      <w:proofErr w:type="spellStart"/>
      <w:r>
        <w:t>Жердевском</w:t>
      </w:r>
      <w:proofErr w:type="spellEnd"/>
      <w:r>
        <w:t xml:space="preserve"> районе с. </w:t>
      </w:r>
      <w:proofErr w:type="spellStart"/>
      <w:r>
        <w:t>Бурнак</w:t>
      </w:r>
      <w:proofErr w:type="spellEnd"/>
      <w:r>
        <w:t xml:space="preserve"> зарегистрирован 1 инфицированный объект;</w:t>
      </w:r>
    </w:p>
    <w:p w:rsidR="00EC51C4" w:rsidRDefault="002D25BF">
      <w:pPr>
        <w:pStyle w:val="1"/>
        <w:numPr>
          <w:ilvl w:val="0"/>
          <w:numId w:val="2"/>
        </w:numPr>
        <w:shd w:val="clear" w:color="auto" w:fill="auto"/>
        <w:tabs>
          <w:tab w:val="left" w:pos="932"/>
        </w:tabs>
        <w:spacing w:before="0"/>
        <w:ind w:left="20" w:right="40" w:firstLine="720"/>
      </w:pPr>
      <w:r>
        <w:t xml:space="preserve">в </w:t>
      </w:r>
      <w:proofErr w:type="gramStart"/>
      <w:r>
        <w:t>Курской</w:t>
      </w:r>
      <w:proofErr w:type="gramEnd"/>
      <w:r>
        <w:t xml:space="preserve"> области - выявлено 2 неблагополучных пункта (4 очага), заболело 30 голов, пало 29 голов домашних свиней, уничтожено 18320 голов. Заболевание установлено в </w:t>
      </w:r>
      <w:proofErr w:type="spellStart"/>
      <w:r>
        <w:t>Суджанском</w:t>
      </w:r>
      <w:proofErr w:type="spellEnd"/>
      <w:r>
        <w:t xml:space="preserve"> районе: в ЛПХ с. </w:t>
      </w:r>
      <w:proofErr w:type="spellStart"/>
      <w:r>
        <w:t>Куриловка</w:t>
      </w:r>
      <w:proofErr w:type="spellEnd"/>
      <w:r>
        <w:t xml:space="preserve">, в АО «Надежда» (заболело 23 головы, уничтожено 18296 голов) и в ЛПХ с. </w:t>
      </w:r>
      <w:proofErr w:type="spellStart"/>
      <w:r>
        <w:t>Гуево</w:t>
      </w:r>
      <w:proofErr w:type="spellEnd"/>
      <w:r>
        <w:t xml:space="preserve">; Льговском районе: </w:t>
      </w:r>
      <w:proofErr w:type="gramStart"/>
      <w:r>
        <w:t>в</w:t>
      </w:r>
      <w:proofErr w:type="gramEnd"/>
      <w:r>
        <w:t xml:space="preserve"> ЛПХ с. </w:t>
      </w:r>
      <w:proofErr w:type="spellStart"/>
      <w:r>
        <w:t>Малеевка</w:t>
      </w:r>
      <w:proofErr w:type="spellEnd"/>
      <w:r>
        <w:t>;</w:t>
      </w:r>
    </w:p>
    <w:p w:rsidR="00EC51C4" w:rsidRDefault="002D25BF">
      <w:pPr>
        <w:pStyle w:val="1"/>
        <w:numPr>
          <w:ilvl w:val="0"/>
          <w:numId w:val="2"/>
        </w:numPr>
        <w:shd w:val="clear" w:color="auto" w:fill="auto"/>
        <w:tabs>
          <w:tab w:val="left" w:pos="903"/>
        </w:tabs>
        <w:spacing w:before="0"/>
        <w:ind w:left="20" w:right="40" w:firstLine="720"/>
      </w:pPr>
      <w:r>
        <w:lastRenderedPageBreak/>
        <w:t xml:space="preserve">в </w:t>
      </w:r>
      <w:proofErr w:type="gramStart"/>
      <w:r>
        <w:t>Волгоградской</w:t>
      </w:r>
      <w:proofErr w:type="gramEnd"/>
      <w:r>
        <w:t xml:space="preserve"> области - выявлено 13 неблагополучных пунктов (17 очагов), заболело 246 голов, пало 213 голов домашних свиней, уничтожено 7340 голов. </w:t>
      </w:r>
      <w:proofErr w:type="gramStart"/>
      <w:r>
        <w:t xml:space="preserve">Заболевание установлено в </w:t>
      </w:r>
      <w:proofErr w:type="spellStart"/>
      <w:r>
        <w:t>Руднянском</w:t>
      </w:r>
      <w:proofErr w:type="spellEnd"/>
      <w:r>
        <w:t xml:space="preserve"> районе: в ЛПХ с. </w:t>
      </w:r>
      <w:proofErr w:type="spellStart"/>
      <w:r>
        <w:t>Матышево</w:t>
      </w:r>
      <w:proofErr w:type="spellEnd"/>
      <w:r>
        <w:t xml:space="preserve"> (2 очага), с. </w:t>
      </w:r>
      <w:proofErr w:type="spellStart"/>
      <w:r>
        <w:t>Терсинка</w:t>
      </w:r>
      <w:proofErr w:type="spellEnd"/>
      <w:r>
        <w:t xml:space="preserve">; Еланском районе: в ЛПХ п. Елань, с. </w:t>
      </w:r>
      <w:proofErr w:type="spellStart"/>
      <w:r>
        <w:t>Краишево</w:t>
      </w:r>
      <w:proofErr w:type="spellEnd"/>
      <w:r>
        <w:t xml:space="preserve"> (2 очага), с. Тростянка, п. Таловка; </w:t>
      </w:r>
      <w:proofErr w:type="spellStart"/>
      <w:r>
        <w:t>Камышинском</w:t>
      </w:r>
      <w:proofErr w:type="spellEnd"/>
      <w:r>
        <w:t xml:space="preserve"> районе: в ЛПХ с. Терновка и г. Петров Вал; </w:t>
      </w:r>
      <w:proofErr w:type="spellStart"/>
      <w:r>
        <w:t>Руднянском</w:t>
      </w:r>
      <w:proofErr w:type="spellEnd"/>
      <w:r>
        <w:t xml:space="preserve"> районе: в ЛПХ п. Рудня; Нехаевском районе: в ЛПХ х. </w:t>
      </w:r>
      <w:proofErr w:type="spellStart"/>
      <w:r>
        <w:t>Захоперский</w:t>
      </w:r>
      <w:proofErr w:type="spellEnd"/>
      <w:r>
        <w:t>;</w:t>
      </w:r>
      <w:proofErr w:type="gramEnd"/>
      <w:r>
        <w:t xml:space="preserve"> </w:t>
      </w:r>
      <w:proofErr w:type="gramStart"/>
      <w:r>
        <w:t xml:space="preserve">г. Михайловка в ООО «Агрокомбинат «Михайловский» (заболело 130 голов, уничтожено 1425 голов), в ЛПХ п. Реконструкция; </w:t>
      </w:r>
      <w:proofErr w:type="spellStart"/>
      <w:r>
        <w:t>Иловлинском</w:t>
      </w:r>
      <w:proofErr w:type="spellEnd"/>
      <w:r>
        <w:t xml:space="preserve"> районе: в АО «</w:t>
      </w:r>
      <w:proofErr w:type="spellStart"/>
      <w:r>
        <w:t>Краснодонское</w:t>
      </w:r>
      <w:proofErr w:type="spellEnd"/>
      <w:r>
        <w:t>» (заболело 22 головы, уничтожено 5461 голова); Котовском районе: в ЛПХ г. Котово (2 очага).</w:t>
      </w:r>
      <w:proofErr w:type="gramEnd"/>
      <w:r>
        <w:t xml:space="preserve"> Также в </w:t>
      </w:r>
      <w:proofErr w:type="spellStart"/>
      <w:r>
        <w:t>Новоаненском</w:t>
      </w:r>
      <w:proofErr w:type="spellEnd"/>
      <w:r>
        <w:t xml:space="preserve"> районе </w:t>
      </w:r>
      <w:proofErr w:type="spellStart"/>
      <w:r>
        <w:t>х</w:t>
      </w:r>
      <w:proofErr w:type="gramStart"/>
      <w:r>
        <w:t>.К</w:t>
      </w:r>
      <w:proofErr w:type="gramEnd"/>
      <w:r>
        <w:t>озлиновский</w:t>
      </w:r>
      <w:proofErr w:type="spellEnd"/>
      <w:r>
        <w:t xml:space="preserve"> и </w:t>
      </w:r>
      <w:proofErr w:type="spellStart"/>
      <w:r>
        <w:t>Иловлинском</w:t>
      </w:r>
      <w:proofErr w:type="spellEnd"/>
      <w:r>
        <w:t xml:space="preserve"> районе АО «</w:t>
      </w:r>
      <w:proofErr w:type="spellStart"/>
      <w:r>
        <w:t>Краснодонское</w:t>
      </w:r>
      <w:proofErr w:type="spellEnd"/>
      <w:r>
        <w:t>» зарегистрировано 5 инфицированных объектов;</w:t>
      </w:r>
    </w:p>
    <w:p w:rsidR="00EC51C4" w:rsidRDefault="002D25BF">
      <w:pPr>
        <w:pStyle w:val="1"/>
        <w:numPr>
          <w:ilvl w:val="0"/>
          <w:numId w:val="2"/>
        </w:numPr>
        <w:shd w:val="clear" w:color="auto" w:fill="auto"/>
        <w:tabs>
          <w:tab w:val="left" w:pos="975"/>
        </w:tabs>
        <w:spacing w:before="0"/>
        <w:ind w:left="20" w:right="20" w:firstLine="720"/>
      </w:pPr>
      <w:r>
        <w:t xml:space="preserve">в Чувашской Республике - выявлен 1 неблагополучный пункт (1 очаг), заболело 7 голов, пало 5 голов домашних свиней, уничтожено 7 голов. Заболевание установлено в Порецком районе: в ЛПХ </w:t>
      </w:r>
      <w:proofErr w:type="gramStart"/>
      <w:r>
        <w:t>с</w:t>
      </w:r>
      <w:proofErr w:type="gramEnd"/>
      <w:r>
        <w:t xml:space="preserve">. Напольное. Также в Порецком и </w:t>
      </w:r>
      <w:proofErr w:type="spellStart"/>
      <w:r>
        <w:t>Алатырском</w:t>
      </w:r>
      <w:proofErr w:type="spellEnd"/>
      <w:r>
        <w:t xml:space="preserve"> районах зарегистрировано 4 инфицированных объекта;</w:t>
      </w:r>
    </w:p>
    <w:p w:rsidR="00EC51C4" w:rsidRDefault="002D25BF">
      <w:pPr>
        <w:pStyle w:val="1"/>
        <w:numPr>
          <w:ilvl w:val="0"/>
          <w:numId w:val="2"/>
        </w:numPr>
        <w:shd w:val="clear" w:color="auto" w:fill="auto"/>
        <w:tabs>
          <w:tab w:val="left" w:pos="946"/>
        </w:tabs>
        <w:spacing w:before="0"/>
        <w:ind w:left="20" w:right="20" w:firstLine="720"/>
      </w:pPr>
      <w:r>
        <w:t xml:space="preserve">в Псковской области - выявлен 1 неблагополучный пункт (1 очаг), заболело и пало 3 головы домашних свиней, уничтожено 18 голов. Заболевание установлено в </w:t>
      </w:r>
      <w:proofErr w:type="spellStart"/>
      <w:r>
        <w:t>Палкинском</w:t>
      </w:r>
      <w:proofErr w:type="spellEnd"/>
      <w:r>
        <w:t xml:space="preserve"> районе: в ЛПХ д. </w:t>
      </w:r>
      <w:proofErr w:type="spellStart"/>
      <w:r>
        <w:t>Шабаны</w:t>
      </w:r>
      <w:proofErr w:type="spellEnd"/>
      <w:r>
        <w:t>;</w:t>
      </w:r>
    </w:p>
    <w:p w:rsidR="00EC51C4" w:rsidRDefault="002D25BF">
      <w:pPr>
        <w:pStyle w:val="1"/>
        <w:numPr>
          <w:ilvl w:val="0"/>
          <w:numId w:val="2"/>
        </w:numPr>
        <w:shd w:val="clear" w:color="auto" w:fill="auto"/>
        <w:tabs>
          <w:tab w:val="left" w:pos="990"/>
        </w:tabs>
        <w:spacing w:before="0"/>
        <w:ind w:left="20" w:right="20" w:firstLine="720"/>
      </w:pPr>
      <w:r>
        <w:t xml:space="preserve">в Краснодарском крае - выявлено 4 неблагополучных пункта (6 очагов), заболело 3183 головы, пало 2237 голов домашних свиней, уничтожено 70419 голов. </w:t>
      </w:r>
      <w:proofErr w:type="gramStart"/>
      <w:r>
        <w:t xml:space="preserve">Заболевание установлено в Красноармейском районе: в АО «Дан Куб» (заболело 1839 голов, уничтожено 31882 головы); Абинском районе: в ФКУИК-1 УФСИН РФ станица Мингрельская (заболело 107 голов, уничтожено 1258 голов); Павловском районе: в ООО «Кубанский бекон» </w:t>
      </w:r>
      <w:proofErr w:type="spellStart"/>
      <w:r>
        <w:t>ст-ца</w:t>
      </w:r>
      <w:proofErr w:type="spellEnd"/>
      <w:r>
        <w:t xml:space="preserve"> Новолеушковская (3 очага) - (заболело 1206 голов, уничтожено 37245 голов); Тихорецком районе: в ЛПХ </w:t>
      </w:r>
      <w:proofErr w:type="spellStart"/>
      <w:r>
        <w:t>ст-ца</w:t>
      </w:r>
      <w:proofErr w:type="spellEnd"/>
      <w:r>
        <w:t xml:space="preserve"> Юго-Северная.</w:t>
      </w:r>
      <w:proofErr w:type="gramEnd"/>
      <w:r>
        <w:t xml:space="preserve"> Также в </w:t>
      </w:r>
      <w:proofErr w:type="spellStart"/>
      <w:r>
        <w:t>Староминском</w:t>
      </w:r>
      <w:proofErr w:type="spellEnd"/>
      <w:r>
        <w:t xml:space="preserve">, Ейском, Тихорецком и </w:t>
      </w:r>
      <w:proofErr w:type="gramStart"/>
      <w:r>
        <w:t>Темрюкском</w:t>
      </w:r>
      <w:proofErr w:type="gramEnd"/>
      <w:r>
        <w:t xml:space="preserve"> районах зарегистрировано 12 инфицированных объектов;</w:t>
      </w:r>
    </w:p>
    <w:p w:rsidR="00EC51C4" w:rsidRDefault="002D25BF">
      <w:pPr>
        <w:pStyle w:val="1"/>
        <w:numPr>
          <w:ilvl w:val="0"/>
          <w:numId w:val="2"/>
        </w:numPr>
        <w:shd w:val="clear" w:color="auto" w:fill="auto"/>
        <w:tabs>
          <w:tab w:val="left" w:pos="942"/>
        </w:tabs>
        <w:spacing w:before="0"/>
        <w:ind w:left="20" w:right="20" w:firstLine="720"/>
      </w:pPr>
      <w:r>
        <w:t>в Архангельской области - выявлен 31 неблагополучный пункт (41 очаг), заболело 72 головы домашних свиней, пала 71 голова, уничтожено 84 головы. Заболевание установлено в Холмогорском районе: в ЛПХ д</w:t>
      </w:r>
      <w:proofErr w:type="gramStart"/>
      <w:r>
        <w:t>.З</w:t>
      </w:r>
      <w:proofErr w:type="gramEnd"/>
      <w:r>
        <w:t xml:space="preserve">аболотье, д. </w:t>
      </w:r>
      <w:proofErr w:type="spellStart"/>
      <w:r>
        <w:t>Зачачье</w:t>
      </w:r>
      <w:proofErr w:type="spellEnd"/>
      <w:r>
        <w:t xml:space="preserve">, д. Данилово, с. Холмогоры, д. Марковская (2 очага), д. </w:t>
      </w:r>
      <w:proofErr w:type="spellStart"/>
      <w:r>
        <w:t>Оладовская</w:t>
      </w:r>
      <w:proofErr w:type="spellEnd"/>
      <w:r>
        <w:t xml:space="preserve">, д. </w:t>
      </w:r>
      <w:proofErr w:type="spellStart"/>
      <w:r>
        <w:t>Бурмачевская</w:t>
      </w:r>
      <w:proofErr w:type="spellEnd"/>
      <w:r>
        <w:t xml:space="preserve">, п. Двинской; </w:t>
      </w:r>
      <w:proofErr w:type="spellStart"/>
      <w:r>
        <w:t>Каргопольском</w:t>
      </w:r>
      <w:proofErr w:type="spellEnd"/>
      <w:r>
        <w:t xml:space="preserve"> районе: в ЛПХ д. </w:t>
      </w:r>
      <w:proofErr w:type="spellStart"/>
      <w:r>
        <w:t>Шелоховская</w:t>
      </w:r>
      <w:proofErr w:type="spellEnd"/>
      <w:r>
        <w:t xml:space="preserve">; </w:t>
      </w:r>
      <w:proofErr w:type="spellStart"/>
      <w:r>
        <w:t>Коношском</w:t>
      </w:r>
      <w:proofErr w:type="spellEnd"/>
      <w:r>
        <w:t xml:space="preserve"> районе: в ЛПХ с. </w:t>
      </w:r>
      <w:proofErr w:type="spellStart"/>
      <w:r>
        <w:t>Фоминская</w:t>
      </w:r>
      <w:proofErr w:type="spellEnd"/>
      <w:r>
        <w:t xml:space="preserve">, п. </w:t>
      </w:r>
      <w:proofErr w:type="spellStart"/>
      <w:r>
        <w:t>Ерцево</w:t>
      </w:r>
      <w:proofErr w:type="spellEnd"/>
      <w:r>
        <w:t xml:space="preserve">, п. Коноша, д. Волошка; </w:t>
      </w:r>
      <w:proofErr w:type="spellStart"/>
      <w:r>
        <w:t>Няндомском</w:t>
      </w:r>
      <w:proofErr w:type="spellEnd"/>
      <w:r>
        <w:t xml:space="preserve"> районе: в ЛПХ г. </w:t>
      </w:r>
      <w:proofErr w:type="spellStart"/>
      <w:r>
        <w:t>Няндома</w:t>
      </w:r>
      <w:proofErr w:type="spellEnd"/>
      <w:r>
        <w:t xml:space="preserve">; Онежском районе: в ЛПХ д. </w:t>
      </w:r>
      <w:proofErr w:type="spellStart"/>
      <w:r>
        <w:t>Кутованга</w:t>
      </w:r>
      <w:proofErr w:type="spellEnd"/>
      <w:r>
        <w:t xml:space="preserve">, п. Сухая </w:t>
      </w:r>
      <w:proofErr w:type="spellStart"/>
      <w:r>
        <w:t>Вычера</w:t>
      </w:r>
      <w:proofErr w:type="spellEnd"/>
      <w:r>
        <w:t xml:space="preserve">, п. </w:t>
      </w:r>
      <w:proofErr w:type="spellStart"/>
      <w:r>
        <w:t>Кодино</w:t>
      </w:r>
      <w:proofErr w:type="spellEnd"/>
      <w:r>
        <w:t>, г. Онега (2 очага); Плесецком районе: в ЛПХ п. Вершинино, д. Нижнее Устье (3 очага), с</w:t>
      </w:r>
      <w:proofErr w:type="gramStart"/>
      <w:r>
        <w:t>.К</w:t>
      </w:r>
      <w:proofErr w:type="gramEnd"/>
      <w:r>
        <w:t xml:space="preserve">онево (2 очага), п. Булатово; </w:t>
      </w:r>
      <w:proofErr w:type="spellStart"/>
      <w:r>
        <w:t>Устьянском</w:t>
      </w:r>
      <w:proofErr w:type="spellEnd"/>
      <w:r>
        <w:t xml:space="preserve"> районе: в ЛПХ п. Октябрьский, д. Вежа, с. Березник, п. Кизема (3 очага), п. Мирный (3 очага), п. Глубокий, д. </w:t>
      </w:r>
      <w:proofErr w:type="spellStart"/>
      <w:r>
        <w:t>Левогорочная</w:t>
      </w:r>
      <w:proofErr w:type="spellEnd"/>
      <w:r>
        <w:t xml:space="preserve"> (2 очага); Шенкурском районе: в ЛПХ д. </w:t>
      </w:r>
      <w:proofErr w:type="spellStart"/>
      <w:r>
        <w:t>Жилинская</w:t>
      </w:r>
      <w:proofErr w:type="spellEnd"/>
      <w:r>
        <w:t>, с</w:t>
      </w:r>
      <w:proofErr w:type="gramStart"/>
      <w:r>
        <w:t>.И</w:t>
      </w:r>
      <w:proofErr w:type="gramEnd"/>
      <w:r>
        <w:t>вановское;</w:t>
      </w:r>
    </w:p>
    <w:p w:rsidR="00EC51C4" w:rsidRDefault="002D25BF">
      <w:pPr>
        <w:pStyle w:val="1"/>
        <w:numPr>
          <w:ilvl w:val="0"/>
          <w:numId w:val="2"/>
        </w:numPr>
        <w:shd w:val="clear" w:color="auto" w:fill="auto"/>
        <w:tabs>
          <w:tab w:val="left" w:pos="956"/>
        </w:tabs>
        <w:spacing w:before="0"/>
        <w:ind w:left="20" w:right="20" w:firstLine="720"/>
      </w:pPr>
      <w:r>
        <w:t xml:space="preserve">в Вологодской области - выявлено 7 неблагополучных пунктов (9 очагов), заболело 18 голов домашних свиней, пало 12 голов, уничтожено 18 голов. Заболевание установлено в </w:t>
      </w:r>
      <w:proofErr w:type="spellStart"/>
      <w:r>
        <w:t>Нюксенском</w:t>
      </w:r>
      <w:proofErr w:type="spellEnd"/>
      <w:r>
        <w:t xml:space="preserve"> районе: в ЛПХ д. </w:t>
      </w:r>
      <w:proofErr w:type="spellStart"/>
      <w:r>
        <w:t>Лесютино</w:t>
      </w:r>
      <w:proofErr w:type="spellEnd"/>
      <w:r>
        <w:t xml:space="preserve">, д. Березовая Слободка; </w:t>
      </w:r>
      <w:proofErr w:type="spellStart"/>
      <w:r>
        <w:t>Усть-Кубинском</w:t>
      </w:r>
      <w:proofErr w:type="spellEnd"/>
      <w:r>
        <w:t xml:space="preserve"> районе: в ЛПХ с</w:t>
      </w:r>
      <w:proofErr w:type="gramStart"/>
      <w:r>
        <w:t>.У</w:t>
      </w:r>
      <w:proofErr w:type="gramEnd"/>
      <w:r>
        <w:t xml:space="preserve">стье (2 очага); Череповецком районе: в ЛПХ д. </w:t>
      </w:r>
      <w:proofErr w:type="spellStart"/>
      <w:r>
        <w:t>Санниково</w:t>
      </w:r>
      <w:proofErr w:type="spellEnd"/>
      <w:r>
        <w:t xml:space="preserve">; </w:t>
      </w:r>
      <w:proofErr w:type="spellStart"/>
      <w:r>
        <w:t>Вожегодском</w:t>
      </w:r>
      <w:proofErr w:type="spellEnd"/>
      <w:r>
        <w:t xml:space="preserve"> районе: в ЛПХ д. </w:t>
      </w:r>
      <w:proofErr w:type="spellStart"/>
      <w:r>
        <w:t>Нефедовская</w:t>
      </w:r>
      <w:proofErr w:type="spellEnd"/>
      <w:r>
        <w:t xml:space="preserve">; Вологодском районе: в ЛПХ д. </w:t>
      </w:r>
      <w:proofErr w:type="spellStart"/>
      <w:r>
        <w:t>Шолохово</w:t>
      </w:r>
      <w:proofErr w:type="spellEnd"/>
      <w:r>
        <w:t xml:space="preserve">; </w:t>
      </w:r>
      <w:proofErr w:type="spellStart"/>
      <w:r>
        <w:t>Тарногском</w:t>
      </w:r>
      <w:proofErr w:type="spellEnd"/>
      <w:r>
        <w:t xml:space="preserve"> районе: в ЛПХ с. Красное (2 очага);</w:t>
      </w:r>
    </w:p>
    <w:p w:rsidR="00EC51C4" w:rsidRDefault="002D25BF">
      <w:pPr>
        <w:pStyle w:val="1"/>
        <w:numPr>
          <w:ilvl w:val="0"/>
          <w:numId w:val="2"/>
        </w:numPr>
        <w:shd w:val="clear" w:color="auto" w:fill="auto"/>
        <w:tabs>
          <w:tab w:val="left" w:pos="908"/>
        </w:tabs>
        <w:spacing w:before="0"/>
        <w:ind w:left="20" w:right="20" w:firstLine="720"/>
      </w:pPr>
      <w:r>
        <w:lastRenderedPageBreak/>
        <w:t xml:space="preserve">в Республике Татарстан - выявлен 1 неблагополучный пункт (1 очаг), заболела 1 голова домашней свиньи, уничтожено 59 голов. Заболевание установлено в </w:t>
      </w:r>
      <w:proofErr w:type="spellStart"/>
      <w:r>
        <w:t>Нурлатском</w:t>
      </w:r>
      <w:proofErr w:type="spellEnd"/>
      <w:r>
        <w:t xml:space="preserve"> районе: в ЛПХ д. Сосновка;</w:t>
      </w:r>
    </w:p>
    <w:p w:rsidR="00EC51C4" w:rsidRDefault="002D25BF">
      <w:pPr>
        <w:pStyle w:val="1"/>
        <w:numPr>
          <w:ilvl w:val="0"/>
          <w:numId w:val="2"/>
        </w:numPr>
        <w:shd w:val="clear" w:color="auto" w:fill="auto"/>
        <w:tabs>
          <w:tab w:val="left" w:pos="937"/>
        </w:tabs>
        <w:spacing w:before="0"/>
        <w:ind w:left="20" w:right="20" w:firstLine="720"/>
      </w:pPr>
      <w:r>
        <w:t xml:space="preserve">в Ростовской области - выявлен 1 неблагополучный пункт (1 очаг), заболело и пало 4 головы домашних свиней, уничтожено 4 головы. Заболевание установлено в Веселовском районе: в ЛПХ п. </w:t>
      </w:r>
      <w:proofErr w:type="gramStart"/>
      <w:r>
        <w:t>Веселый</w:t>
      </w:r>
      <w:proofErr w:type="gramEnd"/>
      <w:r>
        <w:t xml:space="preserve">. Также в </w:t>
      </w:r>
      <w:proofErr w:type="spellStart"/>
      <w:r>
        <w:t>Родионово-Несветайском</w:t>
      </w:r>
      <w:proofErr w:type="spellEnd"/>
      <w:r>
        <w:t xml:space="preserve"> и </w:t>
      </w:r>
      <w:proofErr w:type="spellStart"/>
      <w:r>
        <w:t>Аксайском</w:t>
      </w:r>
      <w:proofErr w:type="spellEnd"/>
      <w:r>
        <w:t xml:space="preserve"> районах зарегистрировано 2 инфицированных объекта;</w:t>
      </w:r>
    </w:p>
    <w:p w:rsidR="00EC51C4" w:rsidRDefault="002D25BF">
      <w:pPr>
        <w:pStyle w:val="1"/>
        <w:numPr>
          <w:ilvl w:val="0"/>
          <w:numId w:val="2"/>
        </w:numPr>
        <w:shd w:val="clear" w:color="auto" w:fill="auto"/>
        <w:tabs>
          <w:tab w:val="left" w:pos="951"/>
        </w:tabs>
        <w:spacing w:before="0"/>
        <w:ind w:left="20" w:right="20" w:firstLine="700"/>
      </w:pPr>
      <w:r>
        <w:t xml:space="preserve">в Кабардино-Балкарской Республике - выявлен 1 неблагополучный пункт (1 очаг), заболела 691 голова, пало 248 голов домашних свиней, уничтожено 11084 головы. Заболевание установлено в </w:t>
      </w:r>
      <w:proofErr w:type="spellStart"/>
      <w:r>
        <w:t>Прохладненском</w:t>
      </w:r>
      <w:proofErr w:type="spellEnd"/>
      <w:r>
        <w:t xml:space="preserve"> районе: в АПК «</w:t>
      </w:r>
      <w:proofErr w:type="spellStart"/>
      <w:r>
        <w:t>Прохладненский</w:t>
      </w:r>
      <w:proofErr w:type="spellEnd"/>
      <w:r>
        <w:t xml:space="preserve">» (репродуктор) ст. </w:t>
      </w:r>
      <w:proofErr w:type="gramStart"/>
      <w:r>
        <w:t>Солдатская</w:t>
      </w:r>
      <w:proofErr w:type="gramEnd"/>
      <w:r>
        <w:t xml:space="preserve"> (заболело 690 голов, уничтожено 11083 головы). Также в </w:t>
      </w:r>
      <w:proofErr w:type="spellStart"/>
      <w:r>
        <w:t>Прохладненском</w:t>
      </w:r>
      <w:proofErr w:type="spellEnd"/>
      <w:r>
        <w:t xml:space="preserve"> районе зарегистрирован 1 инфицированный объект;</w:t>
      </w:r>
    </w:p>
    <w:p w:rsidR="00EC51C4" w:rsidRDefault="002D25BF">
      <w:pPr>
        <w:pStyle w:val="1"/>
        <w:numPr>
          <w:ilvl w:val="0"/>
          <w:numId w:val="2"/>
        </w:numPr>
        <w:shd w:val="clear" w:color="auto" w:fill="auto"/>
        <w:tabs>
          <w:tab w:val="left" w:pos="942"/>
        </w:tabs>
        <w:spacing w:before="0"/>
        <w:ind w:left="20" w:right="20" w:firstLine="700"/>
      </w:pPr>
      <w:r>
        <w:t xml:space="preserve">в Республике Адыгея - выявлен 1 неблагополучный пункт (1 очаг), заболело 5 голов, пало 3 головы домашних свиней, уничтожено 23 головы. Заболевание установлено в Красногвардейском районе: в ЛПХ </w:t>
      </w:r>
      <w:proofErr w:type="gramStart"/>
      <w:r>
        <w:t>с</w:t>
      </w:r>
      <w:proofErr w:type="gramEnd"/>
      <w:r>
        <w:t>. Красногвардейское.</w:t>
      </w:r>
    </w:p>
    <w:p w:rsidR="00EC51C4" w:rsidRDefault="002D25BF">
      <w:pPr>
        <w:pStyle w:val="1"/>
        <w:shd w:val="clear" w:color="auto" w:fill="auto"/>
        <w:spacing w:before="0"/>
        <w:ind w:left="20" w:right="20" w:firstLine="700"/>
      </w:pPr>
      <w:proofErr w:type="gramStart"/>
      <w:r>
        <w:t>АЧС среди диких кабанов зарегистрирована в Московской, Рязанской, Липецкой, Воронежской, Ивановской, Орловской, Тамбовской, Псковской, Новгородской, Владимирской, Волгоградской, Нижегородской, Саратовской областях, Краснодарском крае, Республике Крым, Кабардино-Балкарской и Чувашской Республиках.</w:t>
      </w:r>
      <w:proofErr w:type="gramEnd"/>
      <w:r>
        <w:t xml:space="preserve"> В общей сложности в этих субъектах заболело 527 голов диких кабанов, установлено 65 инфицированных по АЧС объектов.</w:t>
      </w:r>
    </w:p>
    <w:p w:rsidR="00EC51C4" w:rsidRDefault="002D25BF">
      <w:pPr>
        <w:pStyle w:val="1"/>
        <w:shd w:val="clear" w:color="auto" w:fill="auto"/>
        <w:spacing w:before="0" w:after="341"/>
        <w:ind w:left="20" w:right="20" w:firstLine="700"/>
      </w:pPr>
      <w:proofErr w:type="gramStart"/>
      <w:r>
        <w:t>На конец</w:t>
      </w:r>
      <w:proofErr w:type="gramEnd"/>
      <w:r>
        <w:t xml:space="preserve"> 2016 года оздоровлено 207 неблагополучных пунктов (226 очага) по АЧС среди домашних свиней и 52 инфицированных объекта в дикой фауне. Среди домашних свиней на 31.12.2016 года в режиме карантина по АЧС в неблагополучных субъектах РФ находится 1 0 неблагополучных пунктов (13 очагов), в режиме карантина по АЧС в дикой фауне числится 12 инфицированных объектов.</w:t>
      </w:r>
    </w:p>
    <w:p w:rsidR="00A47445" w:rsidRDefault="00A47445">
      <w:pPr>
        <w:pStyle w:val="1"/>
        <w:shd w:val="clear" w:color="auto" w:fill="auto"/>
        <w:spacing w:before="0" w:after="278" w:line="317" w:lineRule="exact"/>
        <w:ind w:left="20" w:right="5320"/>
        <w:jc w:val="left"/>
      </w:pPr>
    </w:p>
    <w:p w:rsidR="00A47445" w:rsidRDefault="00A47445">
      <w:pPr>
        <w:pStyle w:val="1"/>
        <w:shd w:val="clear" w:color="auto" w:fill="auto"/>
        <w:spacing w:before="0" w:after="278" w:line="317" w:lineRule="exact"/>
        <w:ind w:left="20" w:right="5320"/>
        <w:jc w:val="left"/>
      </w:pPr>
    </w:p>
    <w:p w:rsidR="00A47445" w:rsidRDefault="00A47445">
      <w:pPr>
        <w:pStyle w:val="1"/>
        <w:shd w:val="clear" w:color="auto" w:fill="auto"/>
        <w:spacing w:before="0" w:after="278" w:line="317" w:lineRule="exact"/>
        <w:ind w:left="20" w:right="5320"/>
        <w:jc w:val="left"/>
      </w:pPr>
    </w:p>
    <w:p w:rsidR="00A47445" w:rsidRDefault="00A47445">
      <w:pPr>
        <w:pStyle w:val="1"/>
        <w:shd w:val="clear" w:color="auto" w:fill="auto"/>
        <w:spacing w:before="0" w:after="278" w:line="317" w:lineRule="exact"/>
        <w:ind w:left="20" w:right="5320"/>
        <w:jc w:val="left"/>
      </w:pPr>
    </w:p>
    <w:p w:rsidR="00A47445" w:rsidRDefault="00A47445">
      <w:pPr>
        <w:pStyle w:val="1"/>
        <w:shd w:val="clear" w:color="auto" w:fill="auto"/>
        <w:spacing w:before="0" w:after="278" w:line="317" w:lineRule="exact"/>
        <w:ind w:left="20" w:right="5320"/>
        <w:jc w:val="left"/>
      </w:pPr>
    </w:p>
    <w:p w:rsidR="00A47445" w:rsidRDefault="00A47445">
      <w:pPr>
        <w:pStyle w:val="1"/>
        <w:shd w:val="clear" w:color="auto" w:fill="auto"/>
        <w:spacing w:before="0" w:after="278" w:line="317" w:lineRule="exact"/>
        <w:ind w:left="20" w:right="5320"/>
        <w:jc w:val="left"/>
      </w:pPr>
    </w:p>
    <w:p w:rsidR="00EC51C4" w:rsidRDefault="00A47445">
      <w:pPr>
        <w:pStyle w:val="1"/>
        <w:shd w:val="clear" w:color="auto" w:fill="auto"/>
        <w:spacing w:before="0" w:after="278" w:line="317" w:lineRule="exact"/>
        <w:ind w:left="20" w:right="5320"/>
        <w:jc w:val="left"/>
      </w:pPr>
      <w:r>
        <w:t>По данным о</w:t>
      </w:r>
      <w:r w:rsidR="002D25BF">
        <w:t>тдел</w:t>
      </w:r>
      <w:r>
        <w:t>а</w:t>
      </w:r>
      <w:r w:rsidR="002D25BF">
        <w:t xml:space="preserve"> анализа и прогнозирования ФГБУ «Центр ветеринарии»</w:t>
      </w:r>
    </w:p>
    <w:p w:rsidR="00EC51C4" w:rsidRDefault="002D25BF">
      <w:pPr>
        <w:pStyle w:val="1"/>
        <w:shd w:val="clear" w:color="auto" w:fill="auto"/>
        <w:spacing w:before="0" w:line="270" w:lineRule="exact"/>
        <w:ind w:left="20"/>
        <w:jc w:val="left"/>
      </w:pPr>
      <w:r>
        <w:t>06.03.2017 года</w:t>
      </w:r>
    </w:p>
    <w:sectPr w:rsidR="00EC51C4" w:rsidSect="00EC51C4">
      <w:footerReference w:type="default" r:id="rId7"/>
      <w:type w:val="continuous"/>
      <w:pgSz w:w="11905" w:h="16837"/>
      <w:pgMar w:top="528" w:right="836" w:bottom="1143" w:left="16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ADF" w:rsidRDefault="00B23ADF" w:rsidP="00EC51C4">
      <w:r>
        <w:separator/>
      </w:r>
    </w:p>
  </w:endnote>
  <w:endnote w:type="continuationSeparator" w:id="0">
    <w:p w:rsidR="00B23ADF" w:rsidRDefault="00B23ADF" w:rsidP="00EC5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C4" w:rsidRDefault="00F247C9">
    <w:pPr>
      <w:pStyle w:val="a5"/>
      <w:framePr w:h="216" w:wrap="none" w:vAnchor="text" w:hAnchor="page" w:x="10927" w:y="-925"/>
      <w:shd w:val="clear" w:color="auto" w:fill="auto"/>
      <w:jc w:val="both"/>
    </w:pPr>
    <w:fldSimple w:instr=" PAGE \* MERGEFORMAT ">
      <w:r w:rsidR="00A47445" w:rsidRPr="00A47445">
        <w:rPr>
          <w:rStyle w:val="11pt"/>
          <w:noProof/>
        </w:rPr>
        <w:t>1</w:t>
      </w:r>
    </w:fldSimple>
  </w:p>
  <w:p w:rsidR="00EC51C4" w:rsidRDefault="00EC51C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ADF" w:rsidRDefault="00B23ADF"/>
  </w:footnote>
  <w:footnote w:type="continuationSeparator" w:id="0">
    <w:p w:rsidR="00B23ADF" w:rsidRDefault="00B23AD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C54D6"/>
    <w:multiLevelType w:val="multilevel"/>
    <w:tmpl w:val="DBEA5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223CB5"/>
    <w:multiLevelType w:val="multilevel"/>
    <w:tmpl w:val="E200D6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C51C4"/>
    <w:rsid w:val="002D25BF"/>
    <w:rsid w:val="003C2ACF"/>
    <w:rsid w:val="007A03F6"/>
    <w:rsid w:val="00A47445"/>
    <w:rsid w:val="00B23ADF"/>
    <w:rsid w:val="00EC51C4"/>
    <w:rsid w:val="00F24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51C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51C4"/>
    <w:rPr>
      <w:color w:val="0066CC"/>
      <w:u w:val="single"/>
    </w:rPr>
  </w:style>
  <w:style w:type="character" w:customStyle="1" w:styleId="2">
    <w:name w:val="Основной текст (2)_"/>
    <w:basedOn w:val="a0"/>
    <w:link w:val="20"/>
    <w:rsid w:val="00EC51C4"/>
    <w:rPr>
      <w:rFonts w:ascii="Times New Roman" w:eastAsia="Times New Roman" w:hAnsi="Times New Roman" w:cs="Times New Roman"/>
      <w:b w:val="0"/>
      <w:bCs w:val="0"/>
      <w:i w:val="0"/>
      <w:iCs w:val="0"/>
      <w:smallCaps w:val="0"/>
      <w:strike w:val="0"/>
      <w:spacing w:val="0"/>
      <w:sz w:val="31"/>
      <w:szCs w:val="31"/>
    </w:rPr>
  </w:style>
  <w:style w:type="character" w:customStyle="1" w:styleId="a4">
    <w:name w:val="Колонтитул_"/>
    <w:basedOn w:val="a0"/>
    <w:link w:val="a5"/>
    <w:rsid w:val="00EC51C4"/>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4"/>
    <w:rsid w:val="00EC51C4"/>
    <w:rPr>
      <w:spacing w:val="0"/>
      <w:sz w:val="22"/>
      <w:szCs w:val="22"/>
    </w:rPr>
  </w:style>
  <w:style w:type="character" w:customStyle="1" w:styleId="a6">
    <w:name w:val="Основной текст_"/>
    <w:basedOn w:val="a0"/>
    <w:link w:val="1"/>
    <w:rsid w:val="00EC51C4"/>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_"/>
    <w:basedOn w:val="a0"/>
    <w:link w:val="11"/>
    <w:rsid w:val="00EC51C4"/>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Полужирный"/>
    <w:basedOn w:val="a6"/>
    <w:rsid w:val="00EC51C4"/>
    <w:rPr>
      <w:b/>
      <w:bCs/>
    </w:rPr>
  </w:style>
  <w:style w:type="character" w:customStyle="1" w:styleId="a8">
    <w:name w:val="Основной текст + Полужирный"/>
    <w:basedOn w:val="a6"/>
    <w:rsid w:val="00EC51C4"/>
    <w:rPr>
      <w:b/>
      <w:bCs/>
    </w:rPr>
  </w:style>
  <w:style w:type="character" w:customStyle="1" w:styleId="a9">
    <w:name w:val="Основной текст + Полужирный"/>
    <w:basedOn w:val="a6"/>
    <w:rsid w:val="00EC51C4"/>
    <w:rPr>
      <w:b/>
      <w:bCs/>
    </w:rPr>
  </w:style>
  <w:style w:type="character" w:customStyle="1" w:styleId="aa">
    <w:name w:val="Основной текст + Полужирный"/>
    <w:basedOn w:val="a6"/>
    <w:rsid w:val="00EC51C4"/>
    <w:rPr>
      <w:b/>
      <w:bCs/>
    </w:rPr>
  </w:style>
  <w:style w:type="character" w:customStyle="1" w:styleId="ab">
    <w:name w:val="Основной текст + Полужирный"/>
    <w:basedOn w:val="a6"/>
    <w:rsid w:val="00EC51C4"/>
    <w:rPr>
      <w:b/>
      <w:bCs/>
    </w:rPr>
  </w:style>
  <w:style w:type="paragraph" w:customStyle="1" w:styleId="20">
    <w:name w:val="Основной текст (2)"/>
    <w:basedOn w:val="a"/>
    <w:link w:val="2"/>
    <w:rsid w:val="00EC51C4"/>
    <w:pPr>
      <w:shd w:val="clear" w:color="auto" w:fill="FFFFFF"/>
      <w:spacing w:after="180" w:line="370" w:lineRule="exact"/>
      <w:jc w:val="center"/>
    </w:pPr>
    <w:rPr>
      <w:rFonts w:ascii="Times New Roman" w:eastAsia="Times New Roman" w:hAnsi="Times New Roman" w:cs="Times New Roman"/>
      <w:b/>
      <w:bCs/>
      <w:sz w:val="31"/>
      <w:szCs w:val="31"/>
    </w:rPr>
  </w:style>
  <w:style w:type="paragraph" w:customStyle="1" w:styleId="a5">
    <w:name w:val="Колонтитул"/>
    <w:basedOn w:val="a"/>
    <w:link w:val="a4"/>
    <w:rsid w:val="00EC51C4"/>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EC51C4"/>
    <w:pPr>
      <w:shd w:val="clear" w:color="auto" w:fill="FFFFFF"/>
      <w:spacing w:before="180" w:line="322" w:lineRule="exact"/>
      <w:jc w:val="both"/>
    </w:pPr>
    <w:rPr>
      <w:rFonts w:ascii="Times New Roman" w:eastAsia="Times New Roman" w:hAnsi="Times New Roman" w:cs="Times New Roman"/>
      <w:sz w:val="27"/>
      <w:szCs w:val="27"/>
    </w:rPr>
  </w:style>
  <w:style w:type="paragraph" w:customStyle="1" w:styleId="11">
    <w:name w:val="Заголовок №1"/>
    <w:basedOn w:val="a"/>
    <w:link w:val="10"/>
    <w:rsid w:val="00EC51C4"/>
    <w:pPr>
      <w:shd w:val="clear" w:color="auto" w:fill="FFFFFF"/>
      <w:spacing w:before="300" w:after="420" w:line="0" w:lineRule="atLeast"/>
      <w:jc w:val="center"/>
      <w:outlineLvl w:val="0"/>
    </w:pPr>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2129</Words>
  <Characters>12139</Characters>
  <Application>Microsoft Office Word</Application>
  <DocSecurity>0</DocSecurity>
  <Lines>101</Lines>
  <Paragraphs>28</Paragraphs>
  <ScaleCrop>false</ScaleCrop>
  <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creator>Rodin</dc:creator>
  <cp:lastModifiedBy>Shemnyakov.DV</cp:lastModifiedBy>
  <cp:revision>3</cp:revision>
  <dcterms:created xsi:type="dcterms:W3CDTF">2017-07-03T13:34:00Z</dcterms:created>
  <dcterms:modified xsi:type="dcterms:W3CDTF">2017-07-03T13:36:00Z</dcterms:modified>
</cp:coreProperties>
</file>